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51" w:rsidRDefault="006C1009">
      <w:pPr>
        <w:pStyle w:val="standard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38100</wp:posOffset>
            </wp:positionV>
            <wp:extent cx="1104900" cy="572135"/>
            <wp:effectExtent l="19050" t="0" r="0" b="0"/>
            <wp:wrapNone/>
            <wp:docPr id="111" name="obrázek 111" descr="ave mi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ve mid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0900" cy="723900"/>
            <wp:effectExtent l="19050" t="0" r="6350" b="0"/>
            <wp:wrapNone/>
            <wp:docPr id="110" name="obrázek 110" descr="logo u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o un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051" w:rsidRDefault="00CB3051">
      <w:pPr>
        <w:pStyle w:val="standard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STATUTÁRNÍ MĚSTO ÚSTÍ NAD LABEM</w:t>
      </w:r>
    </w:p>
    <w:p w:rsidR="00CB3051" w:rsidRDefault="004D6645">
      <w:pPr>
        <w:pStyle w:val="standard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="00CB3051">
        <w:rPr>
          <w:rFonts w:ascii="Arial" w:hAnsi="Arial" w:cs="Arial"/>
          <w:b/>
          <w:color w:val="000000"/>
          <w:sz w:val="22"/>
          <w:szCs w:val="22"/>
        </w:rPr>
        <w:t>dbor dopravy</w:t>
      </w:r>
      <w:r w:rsidR="00A27725">
        <w:rPr>
          <w:rFonts w:ascii="Arial" w:hAnsi="Arial" w:cs="Arial"/>
          <w:b/>
          <w:color w:val="000000"/>
          <w:sz w:val="22"/>
          <w:szCs w:val="22"/>
        </w:rPr>
        <w:t xml:space="preserve"> a majetku</w:t>
      </w: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Velká Hradební 8, PSČ 401 00</w:t>
      </w: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color w:val="000000"/>
          <w:sz w:val="22"/>
          <w:szCs w:val="22"/>
        </w:rPr>
      </w:pP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color w:val="FF0000"/>
          <w:sz w:val="22"/>
          <w:szCs w:val="22"/>
        </w:rPr>
      </w:pPr>
    </w:p>
    <w:p w:rsidR="00CB3051" w:rsidRPr="0025435C" w:rsidRDefault="00CB3051">
      <w:pPr>
        <w:pStyle w:val="standard"/>
        <w:suppressLineNumbers/>
        <w:jc w:val="center"/>
        <w:rPr>
          <w:rFonts w:ascii="Arial" w:hAnsi="Arial" w:cs="Arial"/>
          <w:b/>
          <w:color w:val="FF5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35C">
        <w:rPr>
          <w:rFonts w:ascii="Arial" w:hAnsi="Arial" w:cs="Arial"/>
          <w:b/>
          <w:color w:val="FF5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OPERAČNÍ PLÁN</w:t>
      </w: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ZIMNÍ ÚDRŽBY</w:t>
      </w:r>
    </w:p>
    <w:p w:rsidR="00CB3051" w:rsidRDefault="004D6645">
      <w:pPr>
        <w:pStyle w:val="standard"/>
        <w:suppressLineNumber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826336">
        <w:rPr>
          <w:rFonts w:ascii="Arial" w:hAnsi="Arial" w:cs="Arial"/>
          <w:b/>
          <w:sz w:val="32"/>
          <w:szCs w:val="32"/>
        </w:rPr>
        <w:t>omunikací pro pěší</w:t>
      </w:r>
      <w:r w:rsidR="00444027">
        <w:rPr>
          <w:rFonts w:ascii="Arial" w:hAnsi="Arial" w:cs="Arial"/>
          <w:b/>
          <w:sz w:val="32"/>
          <w:szCs w:val="32"/>
        </w:rPr>
        <w:t xml:space="preserve"> - chodníků</w:t>
      </w:r>
    </w:p>
    <w:p w:rsidR="00CB3051" w:rsidRDefault="00CB3051">
      <w:pPr>
        <w:pStyle w:val="standard"/>
        <w:suppressLineNumbers/>
        <w:ind w:right="709"/>
        <w:jc w:val="center"/>
        <w:rPr>
          <w:rFonts w:ascii="Arial" w:hAnsi="Arial" w:cs="Arial"/>
          <w:sz w:val="22"/>
          <w:szCs w:val="22"/>
        </w:rPr>
      </w:pPr>
    </w:p>
    <w:p w:rsidR="00CB3051" w:rsidRDefault="00CB3051">
      <w:pPr>
        <w:jc w:val="center"/>
        <w:rPr>
          <w:rFonts w:ascii="Arial" w:hAnsi="Arial" w:cs="Arial"/>
        </w:rPr>
      </w:pPr>
    </w:p>
    <w:p w:rsidR="00CB3051" w:rsidRDefault="00CB3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vlastnictví města Ústí nad Labem</w:t>
      </w:r>
    </w:p>
    <w:p w:rsidR="00CB3051" w:rsidRDefault="00CB3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 období zimy</w:t>
      </w:r>
    </w:p>
    <w:p w:rsidR="00CB3051" w:rsidRDefault="00CB3051">
      <w:pPr>
        <w:jc w:val="center"/>
        <w:rPr>
          <w:rFonts w:ascii="Arial" w:hAnsi="Arial" w:cs="Arial"/>
          <w:sz w:val="18"/>
          <w:szCs w:val="18"/>
        </w:rPr>
      </w:pPr>
    </w:p>
    <w:p w:rsidR="00CB3051" w:rsidRDefault="009A36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2020 - 2021</w: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sz w:val="22"/>
          <w:szCs w:val="22"/>
        </w:rPr>
      </w:pPr>
    </w:p>
    <w:p w:rsidR="00CB3051" w:rsidRDefault="00FF0280" w:rsidP="00FF0280">
      <w:pPr>
        <w:pStyle w:val="standard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6C1009">
        <w:rPr>
          <w:rFonts w:ascii="Arial" w:hAnsi="Arial" w:cs="Arial"/>
          <w:noProof/>
          <w:snapToGrid/>
          <w:sz w:val="22"/>
          <w:szCs w:val="22"/>
        </w:rPr>
        <w:drawing>
          <wp:inline distT="0" distB="0" distL="0" distR="0">
            <wp:extent cx="4972050" cy="2971800"/>
            <wp:effectExtent l="19050" t="0" r="0" b="0"/>
            <wp:docPr id="1" name="obrázek 1" descr="009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90_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sz w:val="20"/>
        </w:rPr>
      </w:pPr>
      <w:r w:rsidRPr="009013C6">
        <w:rPr>
          <w:rFonts w:ascii="Arial" w:hAnsi="Arial" w:cs="Arial"/>
          <w:sz w:val="20"/>
        </w:rPr>
        <w:t>Zpracoval:</w:t>
      </w:r>
      <w:r>
        <w:rPr>
          <w:rFonts w:ascii="Arial" w:hAnsi="Arial" w:cs="Arial"/>
          <w:sz w:val="20"/>
        </w:rPr>
        <w:t xml:space="preserve"> </w:t>
      </w:r>
      <w:r w:rsidR="004D6645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dbor dopravy</w:t>
      </w:r>
      <w:r w:rsidR="006C1009">
        <w:rPr>
          <w:rFonts w:ascii="Arial" w:hAnsi="Arial" w:cs="Arial"/>
          <w:sz w:val="20"/>
        </w:rPr>
        <w:t xml:space="preserve"> a majetku</w:t>
      </w:r>
      <w:r w:rsidR="00140A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MmÚ</w:t>
      </w:r>
      <w:r w:rsidR="006C100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</w:t>
      </w:r>
      <w:r w:rsidR="005F6AB2">
        <w:rPr>
          <w:rFonts w:ascii="Arial" w:hAnsi="Arial" w:cs="Arial"/>
          <w:sz w:val="20"/>
        </w:rPr>
        <w:t xml:space="preserve">VE </w:t>
      </w:r>
      <w:r>
        <w:rPr>
          <w:rFonts w:ascii="Arial" w:hAnsi="Arial" w:cs="Arial"/>
          <w:sz w:val="20"/>
        </w:rPr>
        <w:t>Ústí n</w:t>
      </w:r>
      <w:r w:rsidR="004D6645">
        <w:rPr>
          <w:rFonts w:ascii="Arial" w:hAnsi="Arial" w:cs="Arial"/>
          <w:sz w:val="20"/>
        </w:rPr>
        <w:t>ad Labem s.r.o</w:t>
      </w:r>
      <w:r>
        <w:rPr>
          <w:rFonts w:ascii="Arial" w:hAnsi="Arial" w:cs="Arial"/>
          <w:sz w:val="20"/>
        </w:rPr>
        <w:t>.</w:t>
      </w:r>
    </w:p>
    <w:p w:rsidR="004D6645" w:rsidRDefault="004D6645">
      <w:pPr>
        <w:pStyle w:val="standard"/>
        <w:suppressLineNumbers/>
        <w:rPr>
          <w:rFonts w:ascii="Arial" w:hAnsi="Arial" w:cs="Arial"/>
          <w:sz w:val="20"/>
        </w:rPr>
      </w:pPr>
    </w:p>
    <w:p w:rsidR="00CB3051" w:rsidRDefault="004D6645">
      <w:pPr>
        <w:pStyle w:val="standard"/>
        <w:suppressLineNumbers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Ústí nad Labem</w:t>
      </w:r>
      <w:r w:rsidR="00551C1C">
        <w:rPr>
          <w:rFonts w:ascii="Arial" w:hAnsi="Arial" w:cs="Arial"/>
          <w:sz w:val="20"/>
        </w:rPr>
        <w:t xml:space="preserve"> </w:t>
      </w:r>
      <w:r w:rsidR="009A36A6">
        <w:rPr>
          <w:rFonts w:ascii="Arial" w:hAnsi="Arial" w:cs="Arial"/>
          <w:sz w:val="20"/>
        </w:rPr>
        <w:t>2.11. 2020</w:t>
      </w:r>
    </w:p>
    <w:p w:rsidR="004D6645" w:rsidRDefault="004D6645">
      <w:pPr>
        <w:pStyle w:val="standard"/>
        <w:suppressLineNumbers/>
        <w:outlineLvl w:val="0"/>
        <w:rPr>
          <w:rFonts w:ascii="Arial" w:hAnsi="Arial" w:cs="Arial"/>
          <w:sz w:val="20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zhotovitele: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Vydává:</w: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7DB1" w:rsidRDefault="00CB7DB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7DB1" w:rsidRDefault="00CB7DB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</w:t>
      </w:r>
      <w:r>
        <w:rPr>
          <w:rFonts w:ascii="Arial" w:hAnsi="Arial" w:cs="Arial"/>
          <w:sz w:val="22"/>
          <w:szCs w:val="22"/>
        </w:rPr>
        <w:tab/>
        <w:t>……</w:t>
      </w:r>
      <w:r w:rsidR="004D6645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CB3051" w:rsidRDefault="00CB3051">
      <w:pPr>
        <w:pStyle w:val="standard"/>
        <w:suppressLineNumbers/>
        <w:tabs>
          <w:tab w:val="left" w:pos="360"/>
          <w:tab w:val="left" w:pos="3960"/>
          <w:tab w:val="left" w:pos="7020"/>
        </w:tabs>
        <w:rPr>
          <w:rFonts w:ascii="Arial" w:hAnsi="Arial" w:cs="Arial"/>
          <w:sz w:val="22"/>
          <w:szCs w:val="22"/>
        </w:rPr>
      </w:pPr>
    </w:p>
    <w:p w:rsidR="00E779B6" w:rsidRPr="003774DB" w:rsidRDefault="005F6AB2">
      <w:pPr>
        <w:pStyle w:val="standard"/>
        <w:suppressLineNumbers/>
        <w:tabs>
          <w:tab w:val="left" w:pos="360"/>
          <w:tab w:val="left" w:pos="3960"/>
          <w:tab w:val="left" w:pos="70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34D7E" w:rsidRPr="003774DB">
        <w:rPr>
          <w:rFonts w:ascii="Arial" w:hAnsi="Arial" w:cs="Arial"/>
          <w:b/>
          <w:sz w:val="20"/>
        </w:rPr>
        <w:t>I</w:t>
      </w:r>
      <w:r w:rsidR="0082050D">
        <w:rPr>
          <w:rFonts w:ascii="Arial" w:hAnsi="Arial" w:cs="Arial"/>
          <w:b/>
          <w:sz w:val="20"/>
        </w:rPr>
        <w:t>ng</w:t>
      </w:r>
      <w:r w:rsidR="00434D7E" w:rsidRPr="003774DB">
        <w:rPr>
          <w:rFonts w:ascii="Arial" w:hAnsi="Arial" w:cs="Arial"/>
          <w:b/>
          <w:sz w:val="20"/>
        </w:rPr>
        <w:t>. Petr HRDLIČKA</w:t>
      </w:r>
      <w:r w:rsidR="00D57B3F" w:rsidRPr="003774DB">
        <w:rPr>
          <w:rFonts w:ascii="Arial" w:hAnsi="Arial" w:cs="Arial"/>
          <w:b/>
          <w:sz w:val="20"/>
        </w:rPr>
        <w:t xml:space="preserve"> </w:t>
      </w:r>
      <w:r w:rsidR="00EE4E17" w:rsidRPr="003774DB">
        <w:rPr>
          <w:rFonts w:ascii="Arial" w:hAnsi="Arial" w:cs="Arial"/>
          <w:b/>
          <w:sz w:val="20"/>
        </w:rPr>
        <w:t xml:space="preserve">               </w:t>
      </w:r>
      <w:r w:rsidR="004D6645">
        <w:rPr>
          <w:rFonts w:ascii="Arial" w:hAnsi="Arial" w:cs="Arial"/>
          <w:b/>
          <w:sz w:val="20"/>
        </w:rPr>
        <w:t xml:space="preserve">     </w:t>
      </w:r>
      <w:r w:rsidR="00EE4E17" w:rsidRPr="003774DB">
        <w:rPr>
          <w:rFonts w:ascii="Arial" w:hAnsi="Arial" w:cs="Arial"/>
          <w:b/>
          <w:sz w:val="20"/>
        </w:rPr>
        <w:t xml:space="preserve"> </w:t>
      </w:r>
      <w:r w:rsidRPr="003774DB">
        <w:rPr>
          <w:rFonts w:ascii="Arial" w:hAnsi="Arial" w:cs="Arial"/>
          <w:b/>
          <w:sz w:val="20"/>
        </w:rPr>
        <w:t xml:space="preserve"> </w:t>
      </w:r>
      <w:r w:rsidR="00D57B3F" w:rsidRPr="003774DB">
        <w:rPr>
          <w:rFonts w:ascii="Arial" w:hAnsi="Arial" w:cs="Arial"/>
          <w:b/>
          <w:sz w:val="20"/>
        </w:rPr>
        <w:t xml:space="preserve"> </w:t>
      </w:r>
      <w:r w:rsidR="00445F12">
        <w:rPr>
          <w:rFonts w:ascii="Arial" w:hAnsi="Arial" w:cs="Arial"/>
          <w:b/>
          <w:sz w:val="20"/>
        </w:rPr>
        <w:t>Ing.</w:t>
      </w:r>
      <w:r w:rsidR="004D6645">
        <w:rPr>
          <w:rFonts w:ascii="Arial" w:hAnsi="Arial" w:cs="Arial"/>
          <w:b/>
          <w:sz w:val="20"/>
        </w:rPr>
        <w:t xml:space="preserve"> </w:t>
      </w:r>
      <w:r w:rsidR="00445F12">
        <w:rPr>
          <w:rFonts w:ascii="Arial" w:hAnsi="Arial" w:cs="Arial"/>
          <w:b/>
          <w:sz w:val="20"/>
        </w:rPr>
        <w:t>Zbyněk MATYS</w:t>
      </w:r>
      <w:r w:rsidR="002A5593">
        <w:rPr>
          <w:rFonts w:ascii="Arial" w:hAnsi="Arial" w:cs="Arial"/>
          <w:b/>
          <w:sz w:val="20"/>
        </w:rPr>
        <w:t xml:space="preserve">          </w:t>
      </w:r>
      <w:r w:rsidR="004D6645">
        <w:rPr>
          <w:rFonts w:ascii="Arial" w:hAnsi="Arial" w:cs="Arial"/>
          <w:b/>
          <w:sz w:val="20"/>
        </w:rPr>
        <w:t xml:space="preserve">   </w:t>
      </w:r>
      <w:r w:rsidR="002A5593">
        <w:rPr>
          <w:rFonts w:ascii="Arial" w:hAnsi="Arial" w:cs="Arial"/>
          <w:b/>
          <w:sz w:val="20"/>
        </w:rPr>
        <w:t xml:space="preserve">  </w:t>
      </w:r>
      <w:r w:rsidR="004D6645">
        <w:rPr>
          <w:rFonts w:ascii="Arial" w:hAnsi="Arial" w:cs="Arial"/>
          <w:b/>
          <w:sz w:val="20"/>
        </w:rPr>
        <w:t xml:space="preserve">  </w:t>
      </w:r>
      <w:r w:rsidR="002A5593">
        <w:rPr>
          <w:rFonts w:ascii="Arial" w:hAnsi="Arial" w:cs="Arial"/>
          <w:b/>
          <w:sz w:val="20"/>
        </w:rPr>
        <w:t xml:space="preserve">   </w:t>
      </w:r>
      <w:r w:rsidR="004D6645">
        <w:rPr>
          <w:rFonts w:ascii="Arial" w:hAnsi="Arial" w:cs="Arial"/>
          <w:b/>
          <w:sz w:val="20"/>
        </w:rPr>
        <w:t>Ing. Dalibor DAŘÍLEK</w:t>
      </w:r>
    </w:p>
    <w:p w:rsidR="00CB3051" w:rsidRPr="003774DB" w:rsidRDefault="00EE4E17">
      <w:pPr>
        <w:pStyle w:val="standard"/>
        <w:suppressLineNumbers/>
        <w:tabs>
          <w:tab w:val="left" w:pos="360"/>
          <w:tab w:val="left" w:pos="3960"/>
          <w:tab w:val="left" w:pos="7020"/>
        </w:tabs>
        <w:rPr>
          <w:rFonts w:ascii="Arial" w:hAnsi="Arial" w:cs="Arial"/>
          <w:b/>
          <w:sz w:val="20"/>
        </w:rPr>
      </w:pPr>
      <w:r w:rsidRPr="003774DB">
        <w:rPr>
          <w:rFonts w:ascii="Arial" w:hAnsi="Arial" w:cs="Arial"/>
          <w:b/>
          <w:sz w:val="20"/>
        </w:rPr>
        <w:t xml:space="preserve">    </w:t>
      </w:r>
      <w:r w:rsidR="00E779B6" w:rsidRPr="003774DB">
        <w:rPr>
          <w:rFonts w:ascii="Arial" w:hAnsi="Arial" w:cs="Arial"/>
          <w:b/>
          <w:sz w:val="20"/>
        </w:rPr>
        <w:t xml:space="preserve">  </w:t>
      </w:r>
      <w:r w:rsidR="00E779B6" w:rsidRPr="003774DB">
        <w:rPr>
          <w:rFonts w:ascii="Arial" w:hAnsi="Arial" w:cs="Arial"/>
          <w:sz w:val="20"/>
        </w:rPr>
        <w:t>jednat</w:t>
      </w:r>
      <w:r w:rsidR="0082050D">
        <w:rPr>
          <w:rFonts w:ascii="Arial" w:hAnsi="Arial" w:cs="Arial"/>
          <w:sz w:val="20"/>
        </w:rPr>
        <w:t>el</w:t>
      </w:r>
      <w:r w:rsidR="00E779B6" w:rsidRPr="003774DB">
        <w:rPr>
          <w:rFonts w:ascii="Arial" w:hAnsi="Arial" w:cs="Arial"/>
          <w:sz w:val="20"/>
        </w:rPr>
        <w:t xml:space="preserve">            </w:t>
      </w:r>
      <w:r w:rsidR="00D57B3F" w:rsidRPr="003774DB">
        <w:rPr>
          <w:rFonts w:ascii="Arial" w:hAnsi="Arial" w:cs="Arial"/>
          <w:sz w:val="20"/>
        </w:rPr>
        <w:t xml:space="preserve">      </w:t>
      </w:r>
      <w:r w:rsidRPr="003774DB">
        <w:rPr>
          <w:rFonts w:ascii="Arial" w:hAnsi="Arial" w:cs="Arial"/>
          <w:sz w:val="20"/>
        </w:rPr>
        <w:t xml:space="preserve">             </w:t>
      </w:r>
      <w:r w:rsidR="00434D7E" w:rsidRPr="003774DB">
        <w:rPr>
          <w:rFonts w:ascii="Arial" w:hAnsi="Arial" w:cs="Arial"/>
          <w:sz w:val="20"/>
        </w:rPr>
        <w:t xml:space="preserve">    </w:t>
      </w:r>
      <w:r w:rsidRPr="003774DB">
        <w:rPr>
          <w:rFonts w:ascii="Arial" w:hAnsi="Arial" w:cs="Arial"/>
          <w:sz w:val="20"/>
        </w:rPr>
        <w:t xml:space="preserve">     </w:t>
      </w:r>
      <w:r w:rsidR="00D57B3F" w:rsidRPr="003774DB">
        <w:rPr>
          <w:rFonts w:ascii="Arial" w:hAnsi="Arial" w:cs="Arial"/>
          <w:sz w:val="20"/>
        </w:rPr>
        <w:t xml:space="preserve"> </w:t>
      </w:r>
      <w:r w:rsidR="0082050D">
        <w:rPr>
          <w:rFonts w:ascii="Arial" w:hAnsi="Arial" w:cs="Arial"/>
          <w:sz w:val="20"/>
        </w:rPr>
        <w:t xml:space="preserve">    </w:t>
      </w:r>
      <w:r w:rsidR="00E779B6" w:rsidRPr="003774DB">
        <w:rPr>
          <w:rFonts w:ascii="Arial" w:hAnsi="Arial" w:cs="Arial"/>
          <w:sz w:val="20"/>
        </w:rPr>
        <w:t xml:space="preserve">jednatel </w:t>
      </w:r>
      <w:r w:rsidR="00434D7E" w:rsidRPr="003774DB">
        <w:rPr>
          <w:rFonts w:ascii="Arial" w:hAnsi="Arial" w:cs="Arial"/>
          <w:sz w:val="20"/>
        </w:rPr>
        <w:t xml:space="preserve">     </w:t>
      </w:r>
      <w:r w:rsidR="00E779B6" w:rsidRPr="003774DB">
        <w:rPr>
          <w:rFonts w:ascii="Arial" w:hAnsi="Arial" w:cs="Arial"/>
          <w:sz w:val="20"/>
        </w:rPr>
        <w:t xml:space="preserve"> </w:t>
      </w:r>
      <w:r w:rsidRPr="003774DB">
        <w:rPr>
          <w:rFonts w:ascii="Arial" w:hAnsi="Arial" w:cs="Arial"/>
          <w:sz w:val="20"/>
        </w:rPr>
        <w:t xml:space="preserve">                         </w:t>
      </w:r>
      <w:r w:rsidR="00E779B6" w:rsidRPr="003774DB">
        <w:rPr>
          <w:rFonts w:ascii="Arial" w:hAnsi="Arial" w:cs="Arial"/>
          <w:sz w:val="20"/>
        </w:rPr>
        <w:t xml:space="preserve"> </w:t>
      </w:r>
      <w:r w:rsidR="004D6645">
        <w:rPr>
          <w:rFonts w:ascii="Arial" w:hAnsi="Arial" w:cs="Arial"/>
          <w:sz w:val="20"/>
        </w:rPr>
        <w:t xml:space="preserve">     </w:t>
      </w:r>
      <w:r w:rsidRPr="003774DB">
        <w:rPr>
          <w:rFonts w:ascii="Arial" w:hAnsi="Arial" w:cs="Arial"/>
          <w:sz w:val="20"/>
        </w:rPr>
        <w:t xml:space="preserve">   </w:t>
      </w:r>
      <w:r w:rsidR="00E779B6" w:rsidRPr="003774DB">
        <w:rPr>
          <w:rFonts w:ascii="Arial" w:hAnsi="Arial" w:cs="Arial"/>
          <w:sz w:val="20"/>
        </w:rPr>
        <w:t>vedoucí odboru dopravy</w:t>
      </w:r>
      <w:r w:rsidR="00140A4C">
        <w:rPr>
          <w:rFonts w:ascii="Arial" w:hAnsi="Arial" w:cs="Arial"/>
          <w:sz w:val="20"/>
        </w:rPr>
        <w:t xml:space="preserve"> a </w:t>
      </w:r>
      <w:r w:rsidR="004D6645">
        <w:rPr>
          <w:rFonts w:ascii="Arial" w:hAnsi="Arial" w:cs="Arial"/>
          <w:sz w:val="20"/>
        </w:rPr>
        <w:t>majetku</w:t>
      </w:r>
    </w:p>
    <w:p w:rsidR="00CB3051" w:rsidRDefault="00EE4E17">
      <w:pPr>
        <w:pStyle w:val="standard"/>
        <w:suppressLineNumbers/>
        <w:tabs>
          <w:tab w:val="left" w:pos="360"/>
          <w:tab w:val="left" w:pos="3960"/>
          <w:tab w:val="left" w:pos="7020"/>
        </w:tabs>
        <w:rPr>
          <w:rFonts w:ascii="Arial" w:hAnsi="Arial" w:cs="Arial"/>
          <w:sz w:val="20"/>
        </w:rPr>
      </w:pPr>
      <w:r w:rsidRPr="003774DB">
        <w:rPr>
          <w:rFonts w:ascii="Arial" w:hAnsi="Arial" w:cs="Arial"/>
          <w:sz w:val="20"/>
        </w:rPr>
        <w:t xml:space="preserve">     </w:t>
      </w:r>
      <w:r w:rsidR="00D57B3F" w:rsidRPr="003774DB">
        <w:rPr>
          <w:rFonts w:ascii="Arial" w:hAnsi="Arial" w:cs="Arial"/>
          <w:sz w:val="20"/>
        </w:rPr>
        <w:t xml:space="preserve"> </w:t>
      </w:r>
      <w:r w:rsidR="0082050D">
        <w:rPr>
          <w:rFonts w:ascii="Arial" w:hAnsi="Arial" w:cs="Arial"/>
          <w:sz w:val="20"/>
        </w:rPr>
        <w:t xml:space="preserve">AVE </w:t>
      </w:r>
      <w:r w:rsidR="00D57B3F" w:rsidRPr="003774DB">
        <w:rPr>
          <w:rFonts w:ascii="Arial" w:hAnsi="Arial" w:cs="Arial"/>
          <w:sz w:val="20"/>
        </w:rPr>
        <w:t>Ústí nad Labem</w:t>
      </w:r>
      <w:r w:rsidR="00D57B3F">
        <w:rPr>
          <w:rFonts w:ascii="Arial" w:hAnsi="Arial" w:cs="Arial"/>
          <w:sz w:val="20"/>
        </w:rPr>
        <w:t xml:space="preserve">, s.r.o.   </w:t>
      </w:r>
      <w:r>
        <w:rPr>
          <w:rFonts w:ascii="Arial" w:hAnsi="Arial" w:cs="Arial"/>
          <w:sz w:val="20"/>
        </w:rPr>
        <w:t xml:space="preserve">       </w:t>
      </w:r>
      <w:r w:rsidR="004D66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="0082050D">
        <w:rPr>
          <w:rFonts w:ascii="Arial" w:hAnsi="Arial" w:cs="Arial"/>
          <w:sz w:val="20"/>
        </w:rPr>
        <w:t xml:space="preserve">AVE </w:t>
      </w:r>
      <w:r w:rsidR="00E779B6">
        <w:rPr>
          <w:rFonts w:ascii="Arial" w:hAnsi="Arial" w:cs="Arial"/>
          <w:sz w:val="20"/>
        </w:rPr>
        <w:t>Ústí nad Labem, s.r.o.</w:t>
      </w:r>
      <w:r>
        <w:rPr>
          <w:rFonts w:ascii="Arial" w:hAnsi="Arial" w:cs="Arial"/>
          <w:sz w:val="20"/>
        </w:rPr>
        <w:t xml:space="preserve">  </w:t>
      </w:r>
      <w:r w:rsidR="004D664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="00CB3051">
        <w:rPr>
          <w:rFonts w:ascii="Arial" w:hAnsi="Arial" w:cs="Arial"/>
          <w:sz w:val="20"/>
        </w:rPr>
        <w:t>Magistrátu města Ústí n. L.</w:t>
      </w:r>
    </w:p>
    <w:p w:rsidR="004D6645" w:rsidRDefault="004D6645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4D6645" w:rsidRDefault="004D6645">
      <w:pPr>
        <w:pStyle w:val="standard"/>
        <w:suppressLineNumbers/>
        <w:tabs>
          <w:tab w:val="left" w:pos="360"/>
          <w:tab w:val="left" w:pos="3960"/>
          <w:tab w:val="left" w:pos="7020"/>
        </w:tabs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  <w:u w:val="single"/>
        </w:rPr>
        <w:t>O</w:t>
      </w:r>
      <w:r w:rsidR="00CB7DB1">
        <w:rPr>
          <w:rFonts w:ascii="Arial" w:hAnsi="Arial" w:cs="Arial"/>
          <w:b/>
          <w:szCs w:val="24"/>
          <w:u w:val="single"/>
        </w:rPr>
        <w:t>BSAH</w:t>
      </w:r>
      <w:r>
        <w:rPr>
          <w:rFonts w:ascii="Arial" w:hAnsi="Arial" w:cs="Arial"/>
          <w:b/>
          <w:szCs w:val="24"/>
          <w:u w:val="single"/>
        </w:rPr>
        <w:t>:</w: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942815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2</w:t>
      </w:r>
      <w:r w:rsidR="00CB3051">
        <w:rPr>
          <w:rFonts w:ascii="Arial" w:hAnsi="Arial" w:cs="Arial"/>
          <w:sz w:val="22"/>
          <w:szCs w:val="22"/>
        </w:rPr>
        <w:tab/>
        <w:t>Důležitá telefonní spojení</w:t>
      </w:r>
    </w:p>
    <w:p w:rsidR="00CB3051" w:rsidRDefault="00942815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3</w:t>
      </w:r>
      <w:r w:rsidR="00CB3051">
        <w:rPr>
          <w:rFonts w:ascii="Arial" w:hAnsi="Arial" w:cs="Arial"/>
          <w:sz w:val="22"/>
          <w:szCs w:val="22"/>
        </w:rPr>
        <w:tab/>
        <w:t>Úvod zákonné normy, vyhlášky</w:t>
      </w:r>
      <w:r w:rsidR="00CB3051">
        <w:rPr>
          <w:rFonts w:ascii="Arial" w:hAnsi="Arial" w:cs="Arial"/>
          <w:sz w:val="22"/>
          <w:szCs w:val="22"/>
        </w:rPr>
        <w:tab/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2815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ab/>
        <w:t>Odpovědnost za škody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Rozsah způsob a časové lhůty pro odstraňování závad ve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1F2E">
        <w:rPr>
          <w:rFonts w:ascii="Arial" w:hAnsi="Arial" w:cs="Arial"/>
          <w:sz w:val="22"/>
          <w:szCs w:val="22"/>
        </w:rPr>
        <w:t>schůdnosti</w:t>
      </w:r>
      <w:r>
        <w:rPr>
          <w:rFonts w:ascii="Arial" w:hAnsi="Arial" w:cs="Arial"/>
          <w:sz w:val="22"/>
          <w:szCs w:val="22"/>
        </w:rPr>
        <w:t xml:space="preserve"> komunikací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stanovení </w:t>
      </w:r>
      <w:r w:rsidR="004E7AAA">
        <w:rPr>
          <w:rFonts w:ascii="Arial" w:hAnsi="Arial" w:cs="Arial"/>
          <w:sz w:val="22"/>
          <w:szCs w:val="22"/>
        </w:rPr>
        <w:t>zařazení do zimní údržby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</w:t>
      </w:r>
      <w:r w:rsidR="004E7AAA">
        <w:rPr>
          <w:rFonts w:ascii="Arial" w:hAnsi="Arial" w:cs="Arial"/>
          <w:sz w:val="22"/>
          <w:szCs w:val="22"/>
        </w:rPr>
        <w:t>časový limit pro zajištění schůdnosti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94281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Technologie zimní údržby </w:t>
      </w:r>
      <w:r w:rsidR="003A1F2E">
        <w:rPr>
          <w:rFonts w:ascii="Arial" w:hAnsi="Arial" w:cs="Arial"/>
          <w:sz w:val="22"/>
          <w:szCs w:val="22"/>
        </w:rPr>
        <w:t>chodníků a</w:t>
      </w:r>
      <w:r>
        <w:rPr>
          <w:rFonts w:ascii="Arial" w:hAnsi="Arial" w:cs="Arial"/>
          <w:sz w:val="22"/>
          <w:szCs w:val="22"/>
        </w:rPr>
        <w:t xml:space="preserve"> komunikací</w:t>
      </w:r>
      <w:r w:rsidR="003A1F2E">
        <w:rPr>
          <w:rFonts w:ascii="Arial" w:hAnsi="Arial" w:cs="Arial"/>
          <w:sz w:val="22"/>
          <w:szCs w:val="22"/>
        </w:rPr>
        <w:t xml:space="preserve"> pro pěší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opatření před zahájením zimní údržby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mechanické odklízení sněhu s použitím posypových materiálů</w:t>
      </w:r>
    </w:p>
    <w:p w:rsidR="00CB3051" w:rsidRDefault="00CB3051" w:rsidP="003A1F2E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posypové materiály </w:t>
      </w:r>
      <w:r w:rsidRPr="003774DB">
        <w:rPr>
          <w:rFonts w:ascii="Arial" w:hAnsi="Arial" w:cs="Arial"/>
          <w:sz w:val="22"/>
          <w:szCs w:val="22"/>
        </w:rPr>
        <w:t>používané  AVE</w:t>
      </w:r>
      <w:r>
        <w:rPr>
          <w:rFonts w:ascii="Arial" w:hAnsi="Arial" w:cs="Arial"/>
          <w:sz w:val="22"/>
          <w:szCs w:val="22"/>
        </w:rPr>
        <w:t xml:space="preserve"> Ústí n.</w:t>
      </w:r>
      <w:r w:rsidR="007C1A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L. s.r.o.</w:t>
      </w:r>
    </w:p>
    <w:p w:rsidR="00CB3051" w:rsidRDefault="00942815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6</w:t>
      </w:r>
      <w:r w:rsidR="00CB3051">
        <w:rPr>
          <w:rFonts w:ascii="Arial" w:hAnsi="Arial" w:cs="Arial"/>
          <w:sz w:val="22"/>
          <w:szCs w:val="22"/>
        </w:rPr>
        <w:tab/>
        <w:t xml:space="preserve">Způsob řízení zimní údržby </w:t>
      </w:r>
      <w:r w:rsidR="00CB3051" w:rsidRPr="003774DB">
        <w:rPr>
          <w:rFonts w:ascii="Arial" w:hAnsi="Arial" w:cs="Arial"/>
          <w:sz w:val="22"/>
          <w:szCs w:val="22"/>
        </w:rPr>
        <w:t>v AVE</w:t>
      </w:r>
      <w:r w:rsidR="00CB3051">
        <w:rPr>
          <w:rFonts w:ascii="Arial" w:hAnsi="Arial" w:cs="Arial"/>
          <w:sz w:val="22"/>
          <w:szCs w:val="22"/>
        </w:rPr>
        <w:t xml:space="preserve"> Ústí n.</w:t>
      </w:r>
      <w:r w:rsidR="007C1A91">
        <w:rPr>
          <w:rFonts w:ascii="Arial" w:hAnsi="Arial" w:cs="Arial"/>
          <w:sz w:val="22"/>
          <w:szCs w:val="22"/>
        </w:rPr>
        <w:t xml:space="preserve"> </w:t>
      </w:r>
      <w:r w:rsidR="00CB3051">
        <w:rPr>
          <w:rFonts w:ascii="Arial" w:hAnsi="Arial" w:cs="Arial"/>
          <w:sz w:val="22"/>
          <w:szCs w:val="22"/>
        </w:rPr>
        <w:t>L. s.r.o.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organizační schéma řízení zimní údržby, adresy, spojení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zodpovědnost za řízení zimní údržby</w:t>
      </w:r>
    </w:p>
    <w:p w:rsidR="00CB3051" w:rsidRDefault="00CB3051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náplň práce a povinnosti pracovníků při výkonu zimní údržby</w:t>
      </w:r>
    </w:p>
    <w:p w:rsidR="002428C5" w:rsidRDefault="00942815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9</w:t>
      </w:r>
      <w:r w:rsidR="002428C5">
        <w:rPr>
          <w:rFonts w:ascii="Arial" w:hAnsi="Arial" w:cs="Arial"/>
          <w:sz w:val="22"/>
          <w:szCs w:val="22"/>
        </w:rPr>
        <w:t xml:space="preserve">                    - seznam udržovaných chodníků, podle jednotlivých městských obvodů</w:t>
      </w:r>
    </w:p>
    <w:p w:rsidR="002428C5" w:rsidRDefault="00942815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16</w:t>
      </w:r>
      <w:r w:rsidR="002428C5">
        <w:rPr>
          <w:rFonts w:ascii="Arial" w:hAnsi="Arial" w:cs="Arial"/>
          <w:sz w:val="22"/>
          <w:szCs w:val="22"/>
        </w:rPr>
        <w:t xml:space="preserve">                    - seznam zastávek MHD pro zimní údržbu</w:t>
      </w:r>
    </w:p>
    <w:p w:rsidR="002428C5" w:rsidRDefault="00942815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19</w:t>
      </w:r>
      <w:r w:rsidR="002428C5">
        <w:rPr>
          <w:rFonts w:ascii="Arial" w:hAnsi="Arial" w:cs="Arial"/>
          <w:sz w:val="22"/>
          <w:szCs w:val="22"/>
        </w:rPr>
        <w:t xml:space="preserve">                    - seznam úseků a chodníků, bez zimní údržby</w:t>
      </w:r>
    </w:p>
    <w:p w:rsidR="00CB3051" w:rsidRPr="00FC2551" w:rsidRDefault="00CB3051" w:rsidP="003A1F2E">
      <w:pPr>
        <w:pStyle w:val="standard"/>
        <w:suppressLineNumbers/>
        <w:tabs>
          <w:tab w:val="left" w:pos="360"/>
          <w:tab w:val="left" w:pos="1800"/>
        </w:tabs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Pr="001164CF" w:rsidRDefault="00CB3051" w:rsidP="001164CF">
      <w:pPr>
        <w:pStyle w:val="standard"/>
        <w:suppressLineNumbers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color w:val="000080"/>
          <w:sz w:val="26"/>
          <w:szCs w:val="26"/>
          <w:u w:val="single"/>
        </w:rPr>
        <w:t>Důležitá telefonní spojení</w:t>
      </w: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967"/>
        <w:gridCol w:w="2835"/>
      </w:tblGrid>
      <w:tr w:rsidR="00272564" w:rsidRPr="00C31A88" w:rsidTr="00C31A88">
        <w:trPr>
          <w:trHeight w:hRule="exact" w:val="40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72564" w:rsidRPr="00C31A88" w:rsidRDefault="00272564" w:rsidP="007C1A9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b/>
                <w:snapToGrid w:val="0"/>
                <w:sz w:val="22"/>
                <w:szCs w:val="22"/>
              </w:rPr>
              <w:t>AVE Ústí n</w:t>
            </w:r>
            <w:r w:rsidR="007C1A91">
              <w:rPr>
                <w:rFonts w:ascii="Arial" w:hAnsi="Arial" w:cs="Arial"/>
                <w:b/>
                <w:snapToGrid w:val="0"/>
                <w:sz w:val="22"/>
                <w:szCs w:val="22"/>
              </w:rPr>
              <w:t>ad Labem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564" w:rsidRPr="00C31A88" w:rsidRDefault="00272564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dispečink ZÚ</w:t>
            </w:r>
            <w:r w:rsidR="00826336" w:rsidRPr="00C31A88">
              <w:rPr>
                <w:rFonts w:ascii="Arial" w:hAnsi="Arial" w:cs="Arial"/>
                <w:snapToGrid w:val="0"/>
                <w:sz w:val="22"/>
                <w:szCs w:val="22"/>
              </w:rPr>
              <w:t>CH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564" w:rsidRPr="00C31A88" w:rsidRDefault="00E47DFB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720 226 373</w:t>
            </w:r>
          </w:p>
        </w:tc>
      </w:tr>
      <w:tr w:rsidR="00272564" w:rsidRPr="00C31A88" w:rsidTr="00C31A88">
        <w:trPr>
          <w:trHeight w:hRule="exact" w:val="40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72564" w:rsidRPr="00C31A88" w:rsidRDefault="00272564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12" w:space="0" w:color="auto"/>
            </w:tcBorders>
            <w:vAlign w:val="center"/>
          </w:tcPr>
          <w:p w:rsidR="00272564" w:rsidRPr="00DD6332" w:rsidRDefault="005A6D5E" w:rsidP="007C1A9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D6332">
              <w:rPr>
                <w:rFonts w:ascii="Arial" w:hAnsi="Arial" w:cs="Arial"/>
                <w:snapToGrid w:val="0"/>
                <w:sz w:val="22"/>
                <w:szCs w:val="22"/>
              </w:rPr>
              <w:t>dispečink ZÚCH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72564" w:rsidRPr="00DD6332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D6332">
              <w:rPr>
                <w:rFonts w:ascii="Arial" w:hAnsi="Arial" w:cs="Arial"/>
                <w:snapToGrid w:val="0"/>
                <w:sz w:val="22"/>
                <w:szCs w:val="22"/>
              </w:rPr>
              <w:t>416 591 832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12" w:space="0" w:color="auto"/>
            </w:tcBorders>
            <w:vAlign w:val="center"/>
          </w:tcPr>
          <w:p w:rsidR="005A6D5E" w:rsidRPr="00C31A88" w:rsidRDefault="005A6D5E" w:rsidP="005A6D5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Ú</w:t>
            </w: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středna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AVE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A6D5E" w:rsidRPr="00C31A88" w:rsidRDefault="005A6D5E" w:rsidP="005A6D5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475 316 21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12" w:space="0" w:color="auto"/>
            </w:tcBorders>
            <w:vAlign w:val="center"/>
          </w:tcPr>
          <w:p w:rsidR="005A6D5E" w:rsidRPr="00C31A88" w:rsidRDefault="005A6D5E" w:rsidP="005A6D5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ved.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středis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k</w:t>
            </w: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a. ZÚCH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A6D5E" w:rsidRPr="00C31A88" w:rsidRDefault="005A6D5E" w:rsidP="00DD633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475 316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 </w:t>
            </w: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245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b/>
                <w:snapToGrid w:val="0"/>
                <w:sz w:val="22"/>
                <w:szCs w:val="22"/>
              </w:rPr>
              <w:t>Záchranná služba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155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Dispečink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475 234 510-12</w:t>
            </w:r>
          </w:p>
        </w:tc>
      </w:tr>
      <w:tr w:rsidR="005A6D5E" w:rsidRPr="00C31A88" w:rsidTr="00C31A88">
        <w:trPr>
          <w:trHeight w:hRule="exact" w:val="600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HELIPORT - Sev.Terasa, 7.00-16.00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475 234 533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b/>
                <w:snapToGrid w:val="0"/>
                <w:sz w:val="22"/>
                <w:szCs w:val="22"/>
              </w:rPr>
              <w:t>Hasiči</w:t>
            </w:r>
          </w:p>
        </w:tc>
        <w:tc>
          <w:tcPr>
            <w:tcW w:w="39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operační středisko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150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b/>
                <w:snapToGrid w:val="0"/>
                <w:sz w:val="22"/>
                <w:szCs w:val="22"/>
              </w:rPr>
              <w:t>ČHMÚ Kočkov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prognóza počasí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472 706 051</w:t>
            </w:r>
          </w:p>
        </w:tc>
      </w:tr>
      <w:tr w:rsidR="005A6D5E" w:rsidRPr="00C31A88" w:rsidTr="00C31A88">
        <w:trPr>
          <w:trHeight w:hRule="exact" w:val="625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b/>
                <w:snapToGrid w:val="0"/>
                <w:sz w:val="22"/>
                <w:szCs w:val="22"/>
              </w:rPr>
              <w:t>MmÚL Odbor dopravy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 majetku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ing. Dařílek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D5E" w:rsidRPr="00C31A88" w:rsidRDefault="005A6D5E" w:rsidP="002410F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475 2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 xml:space="preserve">1 843, 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p. Novák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A6D5E" w:rsidRPr="00C31A88" w:rsidRDefault="005A6D5E" w:rsidP="002410F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475 2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1 863,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b/>
                <w:snapToGrid w:val="0"/>
                <w:sz w:val="22"/>
                <w:szCs w:val="22"/>
              </w:rPr>
              <w:t>Dopravní podnik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dispečink Revoluční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475 211 547</w:t>
            </w:r>
          </w:p>
        </w:tc>
      </w:tr>
      <w:tr w:rsidR="005A6D5E" w:rsidRPr="00C31A88" w:rsidTr="00C31A88">
        <w:trPr>
          <w:trHeight w:hRule="exact" w:val="403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5A6D5E" w:rsidRPr="00C31A88" w:rsidRDefault="005A6D5E" w:rsidP="00C31A88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dispečink Jateční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D5E" w:rsidRPr="00C31A88" w:rsidRDefault="005A6D5E" w:rsidP="00690CF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31A88">
              <w:rPr>
                <w:rFonts w:ascii="Arial" w:hAnsi="Arial" w:cs="Arial"/>
                <w:snapToGrid w:val="0"/>
                <w:sz w:val="22"/>
                <w:szCs w:val="22"/>
              </w:rPr>
              <w:t>475 652 242</w:t>
            </w:r>
          </w:p>
        </w:tc>
      </w:tr>
    </w:tbl>
    <w:p w:rsidR="00B846FB" w:rsidRDefault="00CB3051">
      <w:pPr>
        <w:pStyle w:val="standard"/>
        <w:suppressLineNumbers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B846FB" w:rsidRDefault="00B846FB">
      <w:pPr>
        <w:pStyle w:val="standard"/>
        <w:suppressLineNumbers/>
        <w:outlineLvl w:val="0"/>
        <w:rPr>
          <w:rFonts w:ascii="Arial" w:hAnsi="Arial" w:cs="Arial"/>
          <w:sz w:val="22"/>
          <w:szCs w:val="22"/>
          <w:u w:val="single"/>
        </w:rPr>
      </w:pPr>
    </w:p>
    <w:p w:rsidR="00CB3051" w:rsidRDefault="00CB3051">
      <w:pPr>
        <w:pStyle w:val="standard"/>
        <w:suppressLineNumbers/>
        <w:outlineLvl w:val="0"/>
        <w:rPr>
          <w:rFonts w:ascii="Arial" w:hAnsi="Arial" w:cs="Arial"/>
          <w:b/>
          <w:color w:val="000080"/>
          <w:sz w:val="26"/>
          <w:szCs w:val="26"/>
          <w:u w:val="single"/>
        </w:rPr>
      </w:pPr>
      <w:r>
        <w:rPr>
          <w:rFonts w:ascii="Arial" w:hAnsi="Arial" w:cs="Arial"/>
          <w:b/>
          <w:color w:val="000080"/>
          <w:sz w:val="26"/>
          <w:szCs w:val="26"/>
          <w:u w:val="single"/>
        </w:rPr>
        <w:t>Úvod</w: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720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Operační plán pro zajištění zimní údržby na místních komunikacích </w:t>
      </w:r>
      <w:r w:rsidR="00C94E49">
        <w:rPr>
          <w:rFonts w:ascii="Arial" w:hAnsi="Arial" w:cs="Arial"/>
          <w:b/>
          <w:bCs/>
          <w:szCs w:val="24"/>
          <w:u w:val="single"/>
        </w:rPr>
        <w:t>pro pěší (chodníků)</w:t>
      </w:r>
      <w:r>
        <w:rPr>
          <w:rFonts w:ascii="Arial" w:hAnsi="Arial" w:cs="Arial"/>
          <w:b/>
          <w:bCs/>
          <w:szCs w:val="24"/>
          <w:u w:val="single"/>
        </w:rPr>
        <w:t>ve městě Ústí nad Labem je zpracován na základě :</w:t>
      </w:r>
    </w:p>
    <w:p w:rsidR="00CB3051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zakázky města Ústí n. L.</w:t>
      </w:r>
      <w:r>
        <w:rPr>
          <w:rFonts w:ascii="Arial" w:hAnsi="Arial" w:cs="Arial"/>
          <w:sz w:val="22"/>
          <w:szCs w:val="22"/>
        </w:rPr>
        <w:t xml:space="preserve">  pro  provádění  běžného  úklidu  a  zimní  údržby vozovek </w:t>
      </w:r>
      <w:r w:rsidRPr="00FC2551">
        <w:rPr>
          <w:rFonts w:ascii="Arial" w:hAnsi="Arial" w:cs="Arial"/>
          <w:sz w:val="22"/>
          <w:szCs w:val="22"/>
        </w:rPr>
        <w:t>místních    komunikací    a    chodníků   na</w:t>
      </w:r>
      <w:r>
        <w:rPr>
          <w:rFonts w:ascii="Arial" w:hAnsi="Arial" w:cs="Arial"/>
          <w:sz w:val="22"/>
          <w:szCs w:val="22"/>
        </w:rPr>
        <w:t xml:space="preserve">    území    města    Ústí  n. L.,  získané  na  základě   veřejné obchodní soutěže</w:t>
      </w: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Default="00CB3051">
      <w:pPr>
        <w:pStyle w:val="standard"/>
        <w:numPr>
          <w:ilvl w:val="0"/>
          <w:numId w:val="3"/>
        </w:numPr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Zákona č. 13/1997 Sb.</w:t>
      </w:r>
      <w:r>
        <w:rPr>
          <w:rFonts w:ascii="Arial" w:hAnsi="Arial" w:cs="Arial"/>
          <w:sz w:val="22"/>
          <w:szCs w:val="22"/>
        </w:rPr>
        <w:t xml:space="preserve"> o pozemních komunikacích</w:t>
      </w: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Vyhlášky  Min.  dopravy  a  spojů  č.  104/1997  Sb.</w:t>
      </w:r>
      <w:r>
        <w:rPr>
          <w:rFonts w:ascii="Arial" w:hAnsi="Arial" w:cs="Arial"/>
          <w:sz w:val="22"/>
          <w:szCs w:val="22"/>
        </w:rPr>
        <w:t>,  kterou  se  provádí  zákon  o pozemních komunikacích</w:t>
      </w: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Default="00826336">
      <w:pPr>
        <w:pStyle w:val="standard"/>
        <w:numPr>
          <w:ilvl w:val="0"/>
          <w:numId w:val="3"/>
        </w:numPr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Nařízení </w:t>
      </w:r>
      <w:r w:rsidR="00FE4037">
        <w:rPr>
          <w:rFonts w:ascii="Arial" w:hAnsi="Arial" w:cs="Arial"/>
          <w:sz w:val="22"/>
          <w:szCs w:val="22"/>
          <w:u w:val="single"/>
        </w:rPr>
        <w:t>Statutárního města Ústí nad Labem</w:t>
      </w:r>
      <w:r w:rsidR="00CB30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č.1/2009</w:t>
      </w:r>
      <w:r w:rsidR="00CB3051">
        <w:rPr>
          <w:rFonts w:ascii="Arial" w:hAnsi="Arial" w:cs="Arial"/>
          <w:sz w:val="22"/>
          <w:szCs w:val="22"/>
        </w:rPr>
        <w:t xml:space="preserve"> </w:t>
      </w:r>
      <w:r w:rsidR="00FE4037">
        <w:rPr>
          <w:rFonts w:ascii="Arial" w:hAnsi="Arial" w:cs="Arial"/>
          <w:sz w:val="22"/>
          <w:szCs w:val="22"/>
        </w:rPr>
        <w:t>kterým se vymezují úseky místních komunikací a chodníků, na kterých se nezajišťuje sjízdnost a schůdnost odstraňováním sněhu a náledí.</w:t>
      </w: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Přílohy č. 5 k Vyhl. č. 104/1997 Sb.</w:t>
      </w:r>
      <w:r>
        <w:rPr>
          <w:rFonts w:ascii="Arial" w:hAnsi="Arial" w:cs="Arial"/>
          <w:sz w:val="22"/>
          <w:szCs w:val="22"/>
        </w:rPr>
        <w:t xml:space="preserve"> - Údržba a opravy komunikací</w:t>
      </w: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Default="00CB3051">
      <w:pPr>
        <w:pStyle w:val="standard"/>
        <w:numPr>
          <w:ilvl w:val="0"/>
          <w:numId w:val="3"/>
        </w:numPr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Přílohy č. 6 k Vyhl. č. 104/1997 Sb.</w:t>
      </w:r>
      <w:r>
        <w:rPr>
          <w:rFonts w:ascii="Arial" w:hAnsi="Arial" w:cs="Arial"/>
          <w:sz w:val="22"/>
          <w:szCs w:val="22"/>
        </w:rPr>
        <w:t xml:space="preserve"> - Plán a organizace  zimní údržby - část 3 a  4.4</w:t>
      </w: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Přílohy č. 7 k Vyhl. č. 104/1997 Sb.</w:t>
      </w:r>
      <w:r>
        <w:rPr>
          <w:rFonts w:ascii="Arial" w:hAnsi="Arial" w:cs="Arial"/>
          <w:sz w:val="22"/>
          <w:szCs w:val="22"/>
        </w:rPr>
        <w:t xml:space="preserve"> - Technologie zimní údržby</w:t>
      </w: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Pr="00FC4E93" w:rsidRDefault="00CB3051" w:rsidP="00FC4E93">
      <w:pPr>
        <w:pStyle w:val="standard"/>
        <w:numPr>
          <w:ilvl w:val="0"/>
          <w:numId w:val="3"/>
        </w:numPr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Přílohy č. 8 k Vyhl. č. 104/1997 Sb.</w:t>
      </w:r>
      <w:r>
        <w:rPr>
          <w:rFonts w:ascii="Arial" w:hAnsi="Arial" w:cs="Arial"/>
          <w:sz w:val="22"/>
          <w:szCs w:val="22"/>
        </w:rPr>
        <w:t xml:space="preserve"> - Denní záznam o zimní údržbě - část 2</w:t>
      </w: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8"/>
          <w:szCs w:val="8"/>
        </w:rPr>
      </w:pPr>
    </w:p>
    <w:p w:rsidR="00CB3051" w:rsidRDefault="00CB3051">
      <w:pPr>
        <w:pStyle w:val="standard"/>
        <w:suppressLineNumbers/>
        <w:ind w:left="105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44027">
        <w:rPr>
          <w:rFonts w:ascii="Arial" w:hAnsi="Arial" w:cs="Arial"/>
          <w:sz w:val="22"/>
          <w:szCs w:val="22"/>
          <w:u w:val="single"/>
        </w:rPr>
        <w:t>Seznam zastávek</w:t>
      </w:r>
      <w:r>
        <w:rPr>
          <w:rFonts w:ascii="Arial" w:hAnsi="Arial" w:cs="Arial"/>
          <w:sz w:val="22"/>
          <w:szCs w:val="22"/>
          <w:u w:val="single"/>
        </w:rPr>
        <w:t xml:space="preserve"> MHD ve městě Ústí nad Labem.</w:t>
      </w:r>
    </w:p>
    <w:p w:rsidR="00CB3051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Operační  plán  ( dále  jen OP )</w:t>
      </w:r>
      <w:r>
        <w:rPr>
          <w:rFonts w:ascii="Arial" w:hAnsi="Arial" w:cs="Arial"/>
          <w:sz w:val="22"/>
          <w:szCs w:val="22"/>
        </w:rPr>
        <w:t xml:space="preserve">   ve   městě   Ústí  nad  Labem  je  základní  normou </w:t>
      </w:r>
    </w:p>
    <w:p w:rsidR="00745494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pro  řízení   činnosti   zimní    údržby    na    </w:t>
      </w:r>
      <w:r w:rsidR="00444027">
        <w:rPr>
          <w:rFonts w:ascii="Arial" w:hAnsi="Arial" w:cs="Arial"/>
          <w:sz w:val="22"/>
          <w:szCs w:val="22"/>
        </w:rPr>
        <w:t>chodnících a komunikacích pro chodce</w:t>
      </w:r>
    </w:p>
    <w:p w:rsidR="00CB3051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 </w:t>
      </w:r>
      <w:r w:rsidR="00C94E4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kterou  provádí</w:t>
      </w:r>
      <w:r w:rsidR="004440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dle specifikace uvedené v tomto </w:t>
      </w:r>
      <w:r w:rsidRPr="003774DB">
        <w:rPr>
          <w:rFonts w:ascii="Arial" w:hAnsi="Arial" w:cs="Arial"/>
          <w:sz w:val="22"/>
          <w:szCs w:val="22"/>
        </w:rPr>
        <w:t>OP AVE</w:t>
      </w:r>
      <w:r>
        <w:rPr>
          <w:rFonts w:ascii="Arial" w:hAnsi="Arial" w:cs="Arial"/>
          <w:sz w:val="22"/>
          <w:szCs w:val="22"/>
        </w:rPr>
        <w:t xml:space="preserve">   města Ústí nad Labem s.r.o.</w:t>
      </w:r>
    </w:p>
    <w:p w:rsidR="00CB3051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99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CB3051" w:rsidTr="00F31341">
        <w:trPr>
          <w:trHeight w:val="683"/>
        </w:trPr>
        <w:tc>
          <w:tcPr>
            <w:tcW w:w="9072" w:type="dxa"/>
            <w:shd w:val="clear" w:color="auto" w:fill="FF5050"/>
            <w:vAlign w:val="center"/>
          </w:tcPr>
          <w:p w:rsidR="00CB3051" w:rsidRPr="00826336" w:rsidRDefault="00CB30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2633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Zimním obdobím je ve smyslu § 41 odst. 4 Vyhlášky č. 104/1997 Sb.</w:t>
            </w:r>
          </w:p>
          <w:p w:rsidR="00CB3051" w:rsidRDefault="00CB3051">
            <w:pPr>
              <w:jc w:val="center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  <w:p w:rsidR="00CB3051" w:rsidRPr="00272564" w:rsidRDefault="00CB305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72564">
              <w:rPr>
                <w:rFonts w:ascii="Arial" w:hAnsi="Arial" w:cs="Arial"/>
                <w:b/>
                <w:snapToGrid w:val="0"/>
                <w:sz w:val="22"/>
                <w:szCs w:val="22"/>
              </w:rPr>
              <w:t>doba od 1. listopadu do 31. března následujícího roku.</w:t>
            </w:r>
          </w:p>
        </w:tc>
      </w:tr>
    </w:tbl>
    <w:p w:rsidR="00CB3051" w:rsidRDefault="00CB3051">
      <w:pPr>
        <w:pStyle w:val="standard"/>
        <w:suppressLineNumbers/>
        <w:jc w:val="center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08"/>
      </w:tblGrid>
      <w:tr w:rsidR="00CB3051" w:rsidTr="00940294">
        <w:trPr>
          <w:trHeight w:val="696"/>
        </w:trPr>
        <w:tc>
          <w:tcPr>
            <w:tcW w:w="9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CB3051" w:rsidRDefault="00CB3051" w:rsidP="007C1A91">
            <w:pPr>
              <w:pStyle w:val="standard"/>
              <w:suppressLineNumbers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2564">
              <w:rPr>
                <w:rFonts w:ascii="Arial" w:hAnsi="Arial" w:cs="Arial"/>
                <w:b/>
                <w:sz w:val="22"/>
                <w:szCs w:val="22"/>
              </w:rPr>
              <w:t xml:space="preserve">Cílem zimní údržby je zmírňovat závady ve </w:t>
            </w:r>
            <w:r w:rsidR="00826336">
              <w:rPr>
                <w:rFonts w:ascii="Arial" w:hAnsi="Arial" w:cs="Arial"/>
                <w:b/>
                <w:sz w:val="22"/>
                <w:szCs w:val="22"/>
              </w:rPr>
              <w:t>schůdnosti na chodnících a komunikacích pro chodce</w:t>
            </w:r>
            <w:r w:rsidR="007C1A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72564">
              <w:rPr>
                <w:rFonts w:ascii="Arial" w:hAnsi="Arial" w:cs="Arial"/>
                <w:b/>
                <w:sz w:val="22"/>
                <w:szCs w:val="22"/>
              </w:rPr>
              <w:t>vzniklé povětrnostními podmínkami a jejich důsledky.</w:t>
            </w:r>
          </w:p>
        </w:tc>
      </w:tr>
    </w:tbl>
    <w:p w:rsidR="00CB3051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  <w:u w:val="single"/>
        </w:rPr>
      </w:pPr>
    </w:p>
    <w:p w:rsidR="00CB3051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  <w:u w:val="single"/>
        </w:rPr>
      </w:pPr>
    </w:p>
    <w:p w:rsidR="00CB3051" w:rsidRPr="003774DB" w:rsidRDefault="00CB3051">
      <w:pPr>
        <w:pStyle w:val="standard"/>
        <w:suppressLineNumbers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Zahájení zimní údrž</w:t>
      </w:r>
      <w:r w:rsidR="005A6D5E">
        <w:rPr>
          <w:rFonts w:ascii="Arial" w:hAnsi="Arial" w:cs="Arial"/>
          <w:b/>
          <w:sz w:val="22"/>
          <w:szCs w:val="22"/>
        </w:rPr>
        <w:t>by bude připraveno k 1. 1</w:t>
      </w:r>
      <w:r w:rsidR="008F0EF9">
        <w:rPr>
          <w:rFonts w:ascii="Arial" w:hAnsi="Arial" w:cs="Arial"/>
          <w:b/>
          <w:sz w:val="22"/>
          <w:szCs w:val="22"/>
        </w:rPr>
        <w:t>1</w:t>
      </w:r>
      <w:r w:rsidR="008261E8" w:rsidRPr="003774DB">
        <w:rPr>
          <w:rFonts w:ascii="Arial" w:hAnsi="Arial" w:cs="Arial"/>
          <w:b/>
          <w:sz w:val="22"/>
          <w:szCs w:val="22"/>
        </w:rPr>
        <w:t xml:space="preserve">. </w:t>
      </w:r>
      <w:r w:rsidR="009A36A6">
        <w:rPr>
          <w:rFonts w:ascii="Arial" w:hAnsi="Arial" w:cs="Arial"/>
          <w:b/>
          <w:sz w:val="22"/>
          <w:szCs w:val="22"/>
        </w:rPr>
        <w:t>2020</w:t>
      </w:r>
    </w:p>
    <w:p w:rsidR="00CB3051" w:rsidRPr="003774DB" w:rsidRDefault="00CB3051">
      <w:pPr>
        <w:pStyle w:val="standard"/>
        <w:suppressLineNumbers/>
        <w:ind w:left="708"/>
        <w:jc w:val="both"/>
        <w:rPr>
          <w:rFonts w:ascii="Arial" w:hAnsi="Arial" w:cs="Arial"/>
          <w:sz w:val="22"/>
          <w:szCs w:val="22"/>
        </w:rPr>
      </w:pPr>
      <w:r w:rsidRPr="003774DB">
        <w:rPr>
          <w:rFonts w:ascii="Arial" w:hAnsi="Arial" w:cs="Arial"/>
          <w:sz w:val="22"/>
          <w:szCs w:val="22"/>
        </w:rPr>
        <w:t>Nepřetržitá služba na centrálním dispečinku v areálu AVE Ústí n.L.s.r.o. v Krásném Březně - Neštěmická 779/4 bude zahájena z rozhodnutí Štábu zimní údržby  AVE  Ústí n.L. s.r.o.</w:t>
      </w:r>
    </w:p>
    <w:p w:rsidR="00CB3051" w:rsidRPr="003774DB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</w:p>
    <w:p w:rsidR="00CB3051" w:rsidRPr="003774DB" w:rsidRDefault="00CB3051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</w:p>
    <w:p w:rsidR="00CB3051" w:rsidRPr="003774DB" w:rsidRDefault="00CB3051">
      <w:pPr>
        <w:pStyle w:val="standard"/>
        <w:suppressLineNumbers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774DB">
        <w:rPr>
          <w:rFonts w:ascii="Arial" w:hAnsi="Arial" w:cs="Arial"/>
          <w:sz w:val="22"/>
          <w:szCs w:val="22"/>
        </w:rPr>
        <w:tab/>
      </w:r>
      <w:r w:rsidRPr="003774DB">
        <w:rPr>
          <w:rFonts w:ascii="Arial" w:hAnsi="Arial" w:cs="Arial"/>
          <w:b/>
          <w:sz w:val="22"/>
          <w:szCs w:val="22"/>
        </w:rPr>
        <w:t xml:space="preserve">Ukončení nepřetržité služby </w:t>
      </w:r>
      <w:r w:rsidR="005A6D5E">
        <w:rPr>
          <w:rFonts w:ascii="Arial" w:hAnsi="Arial" w:cs="Arial"/>
          <w:b/>
          <w:sz w:val="22"/>
          <w:szCs w:val="22"/>
        </w:rPr>
        <w:t>na dispečinku bude k</w:t>
      </w:r>
      <w:r w:rsidR="000C0C7D">
        <w:rPr>
          <w:rFonts w:ascii="Arial" w:hAnsi="Arial" w:cs="Arial"/>
          <w:b/>
          <w:sz w:val="22"/>
          <w:szCs w:val="22"/>
        </w:rPr>
        <w:t> 31.3.</w:t>
      </w:r>
      <w:r w:rsidR="009A36A6">
        <w:rPr>
          <w:rFonts w:ascii="Arial" w:hAnsi="Arial" w:cs="Arial"/>
          <w:b/>
          <w:sz w:val="22"/>
          <w:szCs w:val="22"/>
        </w:rPr>
        <w:t>2021</w:t>
      </w:r>
    </w:p>
    <w:p w:rsidR="00CB3051" w:rsidRDefault="00CB3051">
      <w:pPr>
        <w:pStyle w:val="standard"/>
        <w:suppressLineNumbers/>
        <w:ind w:left="708"/>
        <w:jc w:val="both"/>
        <w:rPr>
          <w:rFonts w:ascii="Arial" w:hAnsi="Arial" w:cs="Arial"/>
          <w:sz w:val="22"/>
          <w:szCs w:val="22"/>
        </w:rPr>
      </w:pPr>
      <w:r w:rsidRPr="003774DB">
        <w:rPr>
          <w:rFonts w:ascii="Arial" w:hAnsi="Arial" w:cs="Arial"/>
          <w:sz w:val="22"/>
          <w:szCs w:val="22"/>
        </w:rPr>
        <w:t xml:space="preserve">Pokud z klimatických důvodů nebude </w:t>
      </w:r>
      <w:r w:rsidR="00140A4C">
        <w:rPr>
          <w:rFonts w:ascii="Arial" w:hAnsi="Arial" w:cs="Arial"/>
          <w:sz w:val="22"/>
          <w:szCs w:val="22"/>
        </w:rPr>
        <w:t>Odborem dopravy a majetku</w:t>
      </w:r>
      <w:r w:rsidR="006C1009">
        <w:rPr>
          <w:rFonts w:ascii="Arial" w:hAnsi="Arial" w:cs="Arial"/>
          <w:sz w:val="22"/>
          <w:szCs w:val="22"/>
        </w:rPr>
        <w:t xml:space="preserve"> magistrátu města Ústí nad Labem </w:t>
      </w:r>
      <w:r w:rsidRPr="003774DB">
        <w:rPr>
          <w:rFonts w:ascii="Arial" w:hAnsi="Arial" w:cs="Arial"/>
          <w:sz w:val="22"/>
          <w:szCs w:val="22"/>
        </w:rPr>
        <w:t>rozhodnuto jinak.</w:t>
      </w:r>
    </w:p>
    <w:p w:rsidR="007C1A91" w:rsidRDefault="007C1A9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846FB" w:rsidRDefault="00B846FB">
      <w:pPr>
        <w:pStyle w:val="standard"/>
        <w:suppressLineNumbers/>
        <w:outlineLvl w:val="0"/>
        <w:rPr>
          <w:rFonts w:ascii="Arial" w:hAnsi="Arial" w:cs="Arial"/>
          <w:b/>
          <w:color w:val="000080"/>
          <w:sz w:val="26"/>
          <w:szCs w:val="26"/>
          <w:u w:val="single"/>
        </w:rPr>
      </w:pPr>
    </w:p>
    <w:p w:rsidR="00CB3051" w:rsidRDefault="00CB3051">
      <w:pPr>
        <w:pStyle w:val="standard"/>
        <w:suppressLineNumbers/>
        <w:outlineLvl w:val="0"/>
        <w:rPr>
          <w:rFonts w:ascii="Arial" w:hAnsi="Arial" w:cs="Arial"/>
          <w:b/>
          <w:color w:val="000080"/>
          <w:sz w:val="26"/>
          <w:szCs w:val="26"/>
          <w:u w:val="single"/>
        </w:rPr>
      </w:pPr>
      <w:r>
        <w:rPr>
          <w:rFonts w:ascii="Arial" w:hAnsi="Arial" w:cs="Arial"/>
          <w:b/>
          <w:color w:val="000080"/>
          <w:sz w:val="26"/>
          <w:szCs w:val="26"/>
          <w:u w:val="single"/>
        </w:rPr>
        <w:t>Odpovědnost za škody</w:t>
      </w:r>
    </w:p>
    <w:p w:rsidR="00CB3051" w:rsidRDefault="00CB3051">
      <w:pPr>
        <w:pStyle w:val="standard"/>
        <w:suppressLineNumbers/>
        <w:outlineLvl w:val="0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Vlastník  místní   komunikace</w:t>
      </w:r>
      <w:r w:rsidR="003A1F2E">
        <w:rPr>
          <w:rFonts w:ascii="Arial" w:hAnsi="Arial" w:cs="Arial"/>
          <w:sz w:val="22"/>
          <w:szCs w:val="22"/>
          <w:u w:val="single"/>
        </w:rPr>
        <w:t xml:space="preserve"> pro pěší, nebo chodníku</w:t>
      </w:r>
      <w:r>
        <w:rPr>
          <w:rFonts w:ascii="Arial" w:hAnsi="Arial" w:cs="Arial"/>
          <w:sz w:val="22"/>
          <w:szCs w:val="22"/>
        </w:rPr>
        <w:t xml:space="preserve"> (  obec  Ústí  n. L.  prostřednictvím  Odboru   dopravy</w:t>
      </w:r>
      <w:r w:rsidR="00140A4C">
        <w:rPr>
          <w:rFonts w:ascii="Arial" w:hAnsi="Arial" w:cs="Arial"/>
          <w:sz w:val="22"/>
          <w:szCs w:val="22"/>
        </w:rPr>
        <w:t xml:space="preserve"> a majetku</w:t>
      </w:r>
      <w:r>
        <w:rPr>
          <w:rFonts w:ascii="Arial" w:hAnsi="Arial" w:cs="Arial"/>
          <w:sz w:val="22"/>
          <w:szCs w:val="22"/>
        </w:rPr>
        <w:t xml:space="preserve"> Magistrátu  města  Ústí  n. L. ),  odpovídá  ve  smyslu  § 27 Zák. č. 13/1997 Sb. za škody vznikl</w:t>
      </w:r>
      <w:r w:rsidR="003A1F2E">
        <w:rPr>
          <w:rFonts w:ascii="Arial" w:hAnsi="Arial" w:cs="Arial"/>
          <w:sz w:val="22"/>
          <w:szCs w:val="22"/>
        </w:rPr>
        <w:t>é uživatelům  těchto</w:t>
      </w:r>
      <w:r>
        <w:rPr>
          <w:rFonts w:ascii="Arial" w:hAnsi="Arial" w:cs="Arial"/>
          <w:sz w:val="22"/>
          <w:szCs w:val="22"/>
        </w:rPr>
        <w:t xml:space="preserve"> komunikací, jejíchž  příčinou  bývá  závada  ve  </w:t>
      </w:r>
      <w:r w:rsidR="003A1F2E">
        <w:rPr>
          <w:rFonts w:ascii="Arial" w:hAnsi="Arial" w:cs="Arial"/>
          <w:sz w:val="22"/>
          <w:szCs w:val="22"/>
        </w:rPr>
        <w:t>schůdnosti,</w:t>
      </w:r>
      <w:r>
        <w:rPr>
          <w:rFonts w:ascii="Arial" w:hAnsi="Arial" w:cs="Arial"/>
          <w:sz w:val="22"/>
          <w:szCs w:val="22"/>
        </w:rPr>
        <w:t xml:space="preserve"> pokud neprokáže,  že  nebylo  v  mezích  jeho  možností  tuto  závadu  odstranit,  u  závady  způsobené povětrnostními  situacemi  a   jejich  důsledky  takovou   závadu   zmírnit,  ani  na  ni předepsaným způsobem upozornit.</w:t>
      </w:r>
    </w:p>
    <w:p w:rsidR="00CB3051" w:rsidRDefault="00CB3051">
      <w:pPr>
        <w:pStyle w:val="standard"/>
        <w:suppressLineNumbers/>
        <w:ind w:left="720"/>
        <w:rPr>
          <w:rFonts w:ascii="Arial" w:hAnsi="Arial" w:cs="Arial"/>
          <w:sz w:val="8"/>
          <w:szCs w:val="8"/>
        </w:rPr>
      </w:pPr>
    </w:p>
    <w:p w:rsidR="00CB3051" w:rsidRDefault="00C1144B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Rozsah a</w:t>
      </w:r>
      <w:r w:rsidR="00CB3051">
        <w:rPr>
          <w:rFonts w:ascii="Arial" w:hAnsi="Arial" w:cs="Arial"/>
          <w:sz w:val="22"/>
          <w:szCs w:val="22"/>
          <w:u w:val="single"/>
        </w:rPr>
        <w:t xml:space="preserve"> způsob pro </w:t>
      </w:r>
      <w:r w:rsidR="00C94E49">
        <w:rPr>
          <w:rFonts w:ascii="Arial" w:hAnsi="Arial" w:cs="Arial"/>
          <w:sz w:val="22"/>
          <w:szCs w:val="22"/>
          <w:u w:val="single"/>
        </w:rPr>
        <w:t>odstraňování závad ve schůdnosti</w:t>
      </w:r>
    </w:p>
    <w:p w:rsidR="0089105A" w:rsidRDefault="00FE4037" w:rsidP="0089105A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Zimní  údržbou  se  podle</w:t>
      </w:r>
      <w:r w:rsidR="00CB30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Zákona č.13/1997 Sb. </w:t>
      </w:r>
      <w:r w:rsidR="00CB3051">
        <w:rPr>
          <w:rFonts w:ascii="Arial" w:hAnsi="Arial" w:cs="Arial"/>
          <w:sz w:val="22"/>
          <w:szCs w:val="22"/>
        </w:rPr>
        <w:t>zmírňují závady vznikající povětrnostními vl</w:t>
      </w:r>
      <w:r w:rsidR="00602171">
        <w:rPr>
          <w:rFonts w:ascii="Arial" w:hAnsi="Arial" w:cs="Arial"/>
          <w:sz w:val="22"/>
          <w:szCs w:val="22"/>
        </w:rPr>
        <w:t>ivy  a  podmínkami  za  zimních</w:t>
      </w:r>
      <w:r>
        <w:rPr>
          <w:rFonts w:ascii="Arial" w:hAnsi="Arial" w:cs="Arial"/>
          <w:sz w:val="22"/>
          <w:szCs w:val="22"/>
        </w:rPr>
        <w:t xml:space="preserve"> měsíců</w:t>
      </w:r>
      <w:r w:rsidR="00CB3051">
        <w:rPr>
          <w:rFonts w:ascii="Arial" w:hAnsi="Arial" w:cs="Arial"/>
          <w:sz w:val="22"/>
          <w:szCs w:val="22"/>
        </w:rPr>
        <w:t xml:space="preserve"> ve  schůdnosti  místních komunikací a </w:t>
      </w:r>
      <w:r w:rsidR="00602171">
        <w:rPr>
          <w:rFonts w:ascii="Arial" w:hAnsi="Arial" w:cs="Arial"/>
          <w:sz w:val="22"/>
          <w:szCs w:val="22"/>
        </w:rPr>
        <w:t>chodnících</w:t>
      </w:r>
      <w:r>
        <w:rPr>
          <w:rFonts w:ascii="Arial" w:hAnsi="Arial" w:cs="Arial"/>
          <w:sz w:val="22"/>
          <w:szCs w:val="22"/>
        </w:rPr>
        <w:t xml:space="preserve">. </w:t>
      </w:r>
      <w:r w:rsidRPr="001164CF">
        <w:rPr>
          <w:rFonts w:ascii="Arial" w:hAnsi="Arial" w:cs="Arial"/>
          <w:sz w:val="22"/>
          <w:szCs w:val="22"/>
        </w:rPr>
        <w:t xml:space="preserve">Na vybraných chodnících, dle tohoto operačního plánu bude zajištěna schůdnost </w:t>
      </w:r>
      <w:r w:rsidR="00C1144B" w:rsidRPr="001164CF">
        <w:rPr>
          <w:rFonts w:ascii="Arial" w:hAnsi="Arial" w:cs="Arial"/>
          <w:sz w:val="22"/>
          <w:szCs w:val="22"/>
        </w:rPr>
        <w:t>na základě pokynu pověřeného pracovníka odboru dopravy a majetku Magistrátu města Ústí nad Labem.</w:t>
      </w:r>
    </w:p>
    <w:p w:rsidR="008E7A3B" w:rsidRDefault="008E7A3B" w:rsidP="008E7A3B">
      <w:pPr>
        <w:pStyle w:val="standard"/>
        <w:suppressLineNumbers/>
        <w:ind w:left="1440"/>
        <w:jc w:val="both"/>
        <w:rPr>
          <w:rFonts w:ascii="Arial" w:hAnsi="Arial" w:cs="Arial"/>
          <w:sz w:val="22"/>
          <w:szCs w:val="22"/>
        </w:rPr>
      </w:pPr>
    </w:p>
    <w:p w:rsidR="0089105A" w:rsidRDefault="0089105A" w:rsidP="00FE4037">
      <w:pPr>
        <w:pStyle w:val="standard"/>
        <w:numPr>
          <w:ilvl w:val="0"/>
          <w:numId w:val="6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limit pro zajištění schůdnosti</w:t>
      </w:r>
      <w:r w:rsidR="00BE732E">
        <w:rPr>
          <w:rFonts w:ascii="Arial" w:hAnsi="Arial" w:cs="Arial"/>
          <w:sz w:val="22"/>
          <w:szCs w:val="22"/>
        </w:rPr>
        <w:t xml:space="preserve"> je do 10 hodin od skončení povětrnostní situace,</w:t>
      </w:r>
      <w:r w:rsidR="008E7A3B">
        <w:rPr>
          <w:rFonts w:ascii="Arial" w:hAnsi="Arial" w:cs="Arial"/>
          <w:sz w:val="22"/>
          <w:szCs w:val="22"/>
        </w:rPr>
        <w:t xml:space="preserve"> </w:t>
      </w:r>
      <w:r w:rsidR="00BE732E">
        <w:rPr>
          <w:rFonts w:ascii="Arial" w:hAnsi="Arial" w:cs="Arial"/>
          <w:sz w:val="22"/>
          <w:szCs w:val="22"/>
        </w:rPr>
        <w:t>kte</w:t>
      </w:r>
      <w:r w:rsidR="00F2088C">
        <w:rPr>
          <w:rFonts w:ascii="Arial" w:hAnsi="Arial" w:cs="Arial"/>
          <w:sz w:val="22"/>
          <w:szCs w:val="22"/>
        </w:rPr>
        <w:t>ré podstatně zhoršily schůdnost, nebo od pokynu k výjezdu.</w:t>
      </w:r>
    </w:p>
    <w:p w:rsidR="00FE4037" w:rsidRDefault="00FE4037" w:rsidP="00FE4037">
      <w:pPr>
        <w:pStyle w:val="standard"/>
        <w:numPr>
          <w:ilvl w:val="0"/>
          <w:numId w:val="6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spadu většího množství sněhu, či kalamity bude způsob, či počet zásahů upřesněn</w:t>
      </w:r>
      <w:r w:rsidR="00653275">
        <w:rPr>
          <w:rFonts w:ascii="Arial" w:hAnsi="Arial" w:cs="Arial"/>
          <w:sz w:val="22"/>
          <w:szCs w:val="22"/>
        </w:rPr>
        <w:t xml:space="preserve"> Odborem dopravy</w:t>
      </w:r>
      <w:r w:rsidR="00140A4C">
        <w:rPr>
          <w:rFonts w:ascii="Arial" w:hAnsi="Arial" w:cs="Arial"/>
          <w:sz w:val="22"/>
          <w:szCs w:val="22"/>
        </w:rPr>
        <w:t xml:space="preserve"> a majetku</w:t>
      </w:r>
      <w:r w:rsidR="00653275">
        <w:rPr>
          <w:rFonts w:ascii="Arial" w:hAnsi="Arial" w:cs="Arial"/>
          <w:sz w:val="22"/>
          <w:szCs w:val="22"/>
        </w:rPr>
        <w:t xml:space="preserve"> Magistrátu města Ústí nad Labem</w:t>
      </w:r>
    </w:p>
    <w:p w:rsidR="00CB3051" w:rsidRDefault="00CB3051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7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Při stanovení </w:t>
      </w:r>
      <w:r w:rsidR="00602171">
        <w:rPr>
          <w:rFonts w:ascii="Arial" w:hAnsi="Arial" w:cs="Arial"/>
          <w:bCs/>
          <w:sz w:val="22"/>
          <w:szCs w:val="22"/>
          <w:u w:val="single"/>
        </w:rPr>
        <w:t>zařazení do údržby,</w:t>
      </w:r>
      <w:r>
        <w:rPr>
          <w:rFonts w:ascii="Arial" w:hAnsi="Arial" w:cs="Arial"/>
          <w:bCs/>
          <w:sz w:val="22"/>
          <w:szCs w:val="22"/>
          <w:u w:val="single"/>
        </w:rPr>
        <w:t xml:space="preserve"> se podle výše uvedených zákonů, předpisů a norem</w:t>
      </w:r>
    </w:p>
    <w:p w:rsidR="00CB3051" w:rsidRDefault="00CB3051">
      <w:pPr>
        <w:pStyle w:val="standard"/>
        <w:suppressLineNumbers/>
        <w:ind w:left="7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dále přihlíží k těmto faktorům:</w:t>
      </w:r>
    </w:p>
    <w:p w:rsidR="00CB3051" w:rsidRDefault="00CB3051">
      <w:pPr>
        <w:pStyle w:val="standard"/>
        <w:suppressLineNumbers/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– intenzita </w:t>
      </w:r>
      <w:r w:rsidR="00602171">
        <w:rPr>
          <w:rFonts w:ascii="Arial" w:hAnsi="Arial" w:cs="Arial"/>
          <w:sz w:val="22"/>
          <w:szCs w:val="22"/>
        </w:rPr>
        <w:t>využití</w:t>
      </w:r>
    </w:p>
    <w:p w:rsidR="00CB3051" w:rsidRDefault="00CB3051">
      <w:pPr>
        <w:pStyle w:val="standard"/>
        <w:suppressLineNumbers/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– vedení tras prostředků veřejné přepravy osob ( Dopravní podnik, ČSAD – BUS  )</w:t>
      </w:r>
    </w:p>
    <w:p w:rsidR="00CB3051" w:rsidRDefault="00CB3051" w:rsidP="003A1F2E">
      <w:pPr>
        <w:pStyle w:val="standard"/>
        <w:suppressLineNumbers/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– zvláštní význam </w:t>
      </w:r>
      <w:r w:rsidR="00602171">
        <w:rPr>
          <w:rFonts w:ascii="Arial" w:hAnsi="Arial" w:cs="Arial"/>
          <w:sz w:val="22"/>
          <w:szCs w:val="22"/>
        </w:rPr>
        <w:t>chodníku, či komunikace pro pěší</w:t>
      </w:r>
      <w:r w:rsidR="00B84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(přístupy k</w:t>
      </w:r>
      <w:r w:rsidR="003A1F2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nemocnicím</w:t>
      </w:r>
      <w:r w:rsidR="003A1F2E">
        <w:rPr>
          <w:rFonts w:ascii="Arial" w:hAnsi="Arial" w:cs="Arial"/>
          <w:sz w:val="22"/>
          <w:szCs w:val="22"/>
        </w:rPr>
        <w:t>, školám</w:t>
      </w:r>
      <w:r w:rsidR="00BE1D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B846FB">
        <w:rPr>
          <w:rFonts w:ascii="Arial" w:hAnsi="Arial" w:cs="Arial"/>
          <w:sz w:val="22"/>
          <w:szCs w:val="22"/>
        </w:rPr>
        <w:t>td.)</w:t>
      </w:r>
    </w:p>
    <w:p w:rsidR="00CB3051" w:rsidRDefault="00CB3051">
      <w:pPr>
        <w:pStyle w:val="standard"/>
        <w:suppressLineNumbers/>
        <w:tabs>
          <w:tab w:val="left" w:pos="1080"/>
          <w:tab w:val="left" w:pos="133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–  stavební stav komunikace</w:t>
      </w:r>
      <w:r w:rsidR="003A1F2E">
        <w:rPr>
          <w:rFonts w:ascii="Arial" w:hAnsi="Arial" w:cs="Arial"/>
          <w:sz w:val="22"/>
          <w:szCs w:val="22"/>
        </w:rPr>
        <w:t>, nebo chodníku</w:t>
      </w:r>
    </w:p>
    <w:p w:rsidR="00CB3051" w:rsidRDefault="00CB3051">
      <w:pPr>
        <w:pStyle w:val="standard"/>
        <w:suppressLineNumbers/>
        <w:tabs>
          <w:tab w:val="left" w:pos="1080"/>
          <w:tab w:val="left" w:pos="133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– potřeby záchranné a  zdravotní služby, hasičů, Policie ČR, zásobování obyvatelstva,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sociálních služeb, pošty, komunálních služeb apod.</w:t>
      </w:r>
    </w:p>
    <w:p w:rsidR="00CB3051" w:rsidRDefault="00CB3051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p w:rsidR="00046EF2" w:rsidRDefault="00CB3051" w:rsidP="00046EF2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těchto hledisek byla síť </w:t>
      </w:r>
      <w:r w:rsidR="004E7AAA">
        <w:rPr>
          <w:rFonts w:ascii="Arial" w:hAnsi="Arial" w:cs="Arial"/>
          <w:sz w:val="22"/>
          <w:szCs w:val="22"/>
        </w:rPr>
        <w:t xml:space="preserve">komunikací pro pěší, nebo </w:t>
      </w:r>
      <w:r w:rsidR="00602171">
        <w:rPr>
          <w:rFonts w:ascii="Arial" w:hAnsi="Arial" w:cs="Arial"/>
          <w:sz w:val="22"/>
          <w:szCs w:val="22"/>
        </w:rPr>
        <w:t>chodníků</w:t>
      </w:r>
      <w:r>
        <w:rPr>
          <w:rFonts w:ascii="Arial" w:hAnsi="Arial" w:cs="Arial"/>
          <w:sz w:val="22"/>
          <w:szCs w:val="22"/>
        </w:rPr>
        <w:t xml:space="preserve"> ve správě  Magistrátu města Ústí n. L. rozdělena  </w:t>
      </w:r>
      <w:r w:rsidR="00602171">
        <w:rPr>
          <w:rFonts w:ascii="Arial" w:hAnsi="Arial" w:cs="Arial"/>
          <w:sz w:val="22"/>
          <w:szCs w:val="22"/>
        </w:rPr>
        <w:t xml:space="preserve">na udržované a na chodníky „bez zimní údržby“ </w:t>
      </w:r>
      <w:r>
        <w:rPr>
          <w:rFonts w:ascii="Arial" w:hAnsi="Arial" w:cs="Arial"/>
          <w:sz w:val="22"/>
          <w:szCs w:val="22"/>
        </w:rPr>
        <w:t xml:space="preserve">, přičemž některé </w:t>
      </w:r>
      <w:r w:rsidR="00602171">
        <w:rPr>
          <w:rFonts w:ascii="Arial" w:hAnsi="Arial" w:cs="Arial"/>
          <w:sz w:val="22"/>
          <w:szCs w:val="22"/>
        </w:rPr>
        <w:t xml:space="preserve">chodníky, či komunikace pro pěší mohou být </w:t>
      </w:r>
      <w:r>
        <w:rPr>
          <w:rFonts w:ascii="Arial" w:hAnsi="Arial" w:cs="Arial"/>
          <w:sz w:val="22"/>
          <w:szCs w:val="22"/>
        </w:rPr>
        <w:t>rozděleny i na více úseků.</w:t>
      </w:r>
    </w:p>
    <w:p w:rsidR="00046EF2" w:rsidRDefault="00046EF2" w:rsidP="00046EF2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Sch</w:t>
      </w:r>
      <w:r w:rsidR="00617EC8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dnost neudržovaných chodníků bude zabezpečována pouze pro potřeby veřejně prospěšných služeb a v dalších odůvodněných případech.</w:t>
      </w:r>
    </w:p>
    <w:p w:rsidR="00CB3051" w:rsidRDefault="00CB3051" w:rsidP="00653275">
      <w:pPr>
        <w:pStyle w:val="standard"/>
        <w:suppressLineNumbers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Pr="00101B04" w:rsidRDefault="00CB3051">
      <w:pPr>
        <w:pStyle w:val="standard"/>
        <w:suppressLineNumbers/>
        <w:outlineLvl w:val="0"/>
        <w:rPr>
          <w:rFonts w:ascii="Arial" w:hAnsi="Arial" w:cs="Arial"/>
          <w:b/>
          <w:color w:val="000080"/>
          <w:sz w:val="26"/>
          <w:szCs w:val="26"/>
          <w:u w:val="single"/>
        </w:rPr>
      </w:pPr>
      <w:r w:rsidRPr="00101B04">
        <w:rPr>
          <w:rFonts w:ascii="Arial" w:hAnsi="Arial" w:cs="Arial"/>
          <w:b/>
          <w:color w:val="000080"/>
          <w:sz w:val="26"/>
          <w:szCs w:val="26"/>
          <w:u w:val="single"/>
        </w:rPr>
        <w:t>Technologie zimní údržby místních komunikací</w: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Pr="005D644D" w:rsidRDefault="00CB3051">
      <w:pPr>
        <w:pStyle w:val="standard"/>
        <w:suppressLineNumbers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  <w:u w:val="single"/>
        </w:rPr>
        <w:t>1. Opatření před zahájením zimní údržby</w:t>
      </w:r>
      <w:r w:rsidRPr="005D644D">
        <w:rPr>
          <w:rFonts w:ascii="Arial" w:hAnsi="Arial" w:cs="Arial"/>
          <w:sz w:val="22"/>
          <w:szCs w:val="22"/>
        </w:rPr>
        <w:t xml:space="preserve"> </w:t>
      </w:r>
    </w:p>
    <w:p w:rsidR="00CB3051" w:rsidRPr="005D644D" w:rsidRDefault="00CB3051">
      <w:pPr>
        <w:pStyle w:val="standard"/>
        <w:suppressLineNumbers/>
        <w:ind w:left="720"/>
        <w:rPr>
          <w:rFonts w:ascii="Arial" w:hAnsi="Arial" w:cs="Arial"/>
          <w:color w:val="000000"/>
          <w:sz w:val="22"/>
          <w:szCs w:val="22"/>
        </w:rPr>
      </w:pPr>
    </w:p>
    <w:p w:rsidR="00F31341" w:rsidRPr="005D644D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</w:rPr>
        <w:tab/>
        <w:t xml:space="preserve">–  zajištění  připravenosti  mechanismů   pro   zimní  údržbu,  provedené  proškolení   </w:t>
      </w:r>
    </w:p>
    <w:p w:rsidR="00CB3051" w:rsidRPr="005D644D" w:rsidRDefault="00CB3051" w:rsidP="00F31341">
      <w:pPr>
        <w:pStyle w:val="standard"/>
        <w:suppressLineNumbers/>
        <w:ind w:left="1620"/>
        <w:jc w:val="both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</w:rPr>
        <w:t xml:space="preserve">a prověření   znalostí   pracovníků   vykonávajících   zimní   údržbu   (  technologie,    </w:t>
      </w:r>
    </w:p>
    <w:p w:rsidR="00CB3051" w:rsidRPr="005D644D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</w:rPr>
        <w:t xml:space="preserve">               předpisy   pro obsluhu  mechanismů,  pravidla  bezpečnosti práce, zásady ochrany </w:t>
      </w:r>
    </w:p>
    <w:p w:rsidR="00CB3051" w:rsidRPr="005D644D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</w:rPr>
        <w:t xml:space="preserve">               životního prostředí apod. )</w:t>
      </w:r>
    </w:p>
    <w:p w:rsidR="00CB3051" w:rsidRPr="005D644D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</w:rPr>
        <w:tab/>
        <w:t>–  projednání a uzavření smluv o výpomoci a vzájemné výměně udržovaných</w:t>
      </w:r>
    </w:p>
    <w:p w:rsidR="00CB3051" w:rsidRPr="005D644D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</w:rPr>
        <w:t xml:space="preserve">               komunikací s dohodou o jednotné technologii zimní údržby na těchto úsecích</w:t>
      </w:r>
    </w:p>
    <w:p w:rsidR="00682490" w:rsidRPr="005D644D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</w:rPr>
        <w:tab/>
        <w:t xml:space="preserve">–  materiálové   zajištění  zimní  údržby  (  naskladnění  posypových  materiálů - </w:t>
      </w:r>
      <w:r w:rsidR="00682490" w:rsidRPr="005D644D">
        <w:rPr>
          <w:rFonts w:ascii="Arial" w:hAnsi="Arial" w:cs="Arial"/>
          <w:sz w:val="22"/>
          <w:szCs w:val="22"/>
        </w:rPr>
        <w:t xml:space="preserve">     </w:t>
      </w:r>
    </w:p>
    <w:p w:rsidR="00CB3051" w:rsidRPr="005D644D" w:rsidRDefault="00682490" w:rsidP="00D2223A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</w:rPr>
        <w:t xml:space="preserve"> </w:t>
      </w:r>
      <w:r w:rsidRPr="005D644D">
        <w:rPr>
          <w:rFonts w:ascii="Arial" w:hAnsi="Arial" w:cs="Arial"/>
          <w:sz w:val="22"/>
          <w:szCs w:val="22"/>
        </w:rPr>
        <w:tab/>
        <w:t xml:space="preserve">    </w:t>
      </w:r>
      <w:r w:rsidR="00CB3051" w:rsidRPr="005D644D">
        <w:rPr>
          <w:rFonts w:ascii="Arial" w:hAnsi="Arial" w:cs="Arial"/>
          <w:sz w:val="22"/>
          <w:szCs w:val="22"/>
        </w:rPr>
        <w:t>chlorid</w:t>
      </w:r>
      <w:r w:rsidRPr="005D644D">
        <w:rPr>
          <w:rFonts w:ascii="Arial" w:hAnsi="Arial" w:cs="Arial"/>
          <w:sz w:val="22"/>
          <w:szCs w:val="22"/>
        </w:rPr>
        <w:t xml:space="preserve"> </w:t>
      </w:r>
      <w:r w:rsidR="00CB3051" w:rsidRPr="005D644D">
        <w:rPr>
          <w:rFonts w:ascii="Arial" w:hAnsi="Arial" w:cs="Arial"/>
          <w:sz w:val="22"/>
          <w:szCs w:val="22"/>
        </w:rPr>
        <w:t>so</w:t>
      </w:r>
      <w:r w:rsidR="00E35619" w:rsidRPr="005D644D">
        <w:rPr>
          <w:rFonts w:ascii="Arial" w:hAnsi="Arial" w:cs="Arial"/>
          <w:sz w:val="22"/>
          <w:szCs w:val="22"/>
        </w:rPr>
        <w:t xml:space="preserve">dný, </w:t>
      </w:r>
      <w:r w:rsidR="00CB3051" w:rsidRPr="005D644D">
        <w:rPr>
          <w:rFonts w:ascii="Arial" w:hAnsi="Arial" w:cs="Arial"/>
          <w:sz w:val="22"/>
          <w:szCs w:val="22"/>
        </w:rPr>
        <w:t>drcené kamenivo frakce 4/8 )</w:t>
      </w:r>
      <w:r w:rsidR="00CB3051" w:rsidRPr="005D644D">
        <w:rPr>
          <w:rFonts w:ascii="Arial" w:hAnsi="Arial" w:cs="Arial"/>
          <w:sz w:val="22"/>
          <w:szCs w:val="22"/>
        </w:rPr>
        <w:tab/>
      </w:r>
    </w:p>
    <w:p w:rsidR="00682490" w:rsidRPr="005D644D" w:rsidRDefault="00682490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</w:p>
    <w:p w:rsidR="00EA75FD" w:rsidRDefault="00CB3051" w:rsidP="00FE4037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  <w:r w:rsidRPr="005D644D">
        <w:rPr>
          <w:rFonts w:ascii="Arial" w:hAnsi="Arial" w:cs="Arial"/>
          <w:sz w:val="22"/>
          <w:szCs w:val="22"/>
          <w:u w:val="single"/>
        </w:rPr>
        <w:t xml:space="preserve">2. </w:t>
      </w:r>
      <w:r w:rsidR="00FE4037" w:rsidRPr="005D644D">
        <w:rPr>
          <w:rFonts w:ascii="Arial" w:hAnsi="Arial" w:cs="Arial"/>
          <w:sz w:val="22"/>
          <w:szCs w:val="22"/>
        </w:rPr>
        <w:t xml:space="preserve">. a) Rozsah odstraňování závad ve schůdnosti chodníků, vzniklých náledím nebo sněhem, je dán minimální šířkou pásu pro chodce 1,50 m. V případě, kdy je chodník užší než 1,50 m, se odstraňují závady ve schůdnosti chodníků, vzniklých náledím nebo sněhem v celé šíři chodníku, minimálně však 0,7 m. V úsecích, kde je profil chodníku dále zúžen na méně než 0,7 m překážkami, jako jsou např. nesprávně zaparkované automobily, se zimní údržba nezajišťuje. Shrabaný sníh, pokud není odvážen, zůstává v co nejmenší šíři na chodníku podél obrubníku s ponecháním průchodů v místech přechodů pro chodce, a to v celé jejich šíři. </w:t>
      </w:r>
      <w:r w:rsidR="00FE4037" w:rsidRPr="005D644D">
        <w:rPr>
          <w:rFonts w:ascii="Arial" w:hAnsi="Arial" w:cs="Arial"/>
          <w:sz w:val="22"/>
          <w:szCs w:val="22"/>
        </w:rPr>
        <w:br/>
      </w:r>
      <w:r w:rsidR="00FE4037" w:rsidRPr="005D644D">
        <w:rPr>
          <w:rFonts w:ascii="Arial" w:hAnsi="Arial" w:cs="Arial"/>
          <w:sz w:val="22"/>
          <w:szCs w:val="22"/>
        </w:rPr>
        <w:br/>
        <w:t xml:space="preserve">b) Odstraňování závad ve schůdnosti chodníků a přechodů pro chodce se provádí především odmetením nebo odhrnutím sněhu, oškrabáním zmrazků nebo posypem zdrsňovacími inertními materiály. Chemickým rozmrazovacím materiálem se smějí ošetřovat pouze ty chodníky a stezky, ve kterých nejsou uloženy inženýrské sítě (leda že mají uzavřený kryt) a jsou odděleny od zelených ploch a pásů pro stromy takovým způsobem, aby na ně nemohl stékat slaný roztok. Po mechanickém čištění nemá zbytková vrstva sněhu překročit 3 cm. </w:t>
      </w:r>
    </w:p>
    <w:p w:rsidR="00EA75FD" w:rsidRDefault="00EA75FD" w:rsidP="00FE4037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p w:rsidR="00EA75FD" w:rsidRDefault="00EA75FD" w:rsidP="00FE4037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c)Pokyn k provedení zásahu na chodnících, dává vždy odpovědný pracovník ODaM magistrátu města Ústí nad Labem.</w:t>
      </w:r>
    </w:p>
    <w:p w:rsidR="00EA75FD" w:rsidRDefault="00EA75FD" w:rsidP="00FE4037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p w:rsidR="00EA75FD" w:rsidRDefault="00EA75FD" w:rsidP="00FE4037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Plochy udržovaných chodníků dle jednotlivých obvodů jsou v níže uvedené tabulce.</w:t>
      </w:r>
    </w:p>
    <w:p w:rsidR="00CB3051" w:rsidRDefault="00EA75FD" w:rsidP="007C1A91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„posilové lokality Brná“ bude vyčleněn jeden mechanismus, který bude, v případě pokynu vyjíždět na komunikace, dle přiloženého seznamu. Jedná se o lokalitu, kde nejsou chodníky a při déletrvajícím sněžení </w:t>
      </w:r>
      <w:r w:rsidR="001A5131">
        <w:rPr>
          <w:rFonts w:ascii="Arial" w:hAnsi="Arial" w:cs="Arial"/>
          <w:sz w:val="22"/>
          <w:szCs w:val="22"/>
        </w:rPr>
        <w:t>zde nelze provézt zásah v rámci ZÚ</w:t>
      </w:r>
      <w:r w:rsidR="008E7A3B">
        <w:rPr>
          <w:rFonts w:ascii="Arial" w:hAnsi="Arial" w:cs="Arial"/>
          <w:sz w:val="22"/>
          <w:szCs w:val="22"/>
        </w:rPr>
        <w:t>MK</w:t>
      </w:r>
      <w:r w:rsidR="001A51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E4037" w:rsidRPr="005D644D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15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551"/>
      </w:tblGrid>
      <w:tr w:rsidR="004A0BD5" w:rsidTr="00FE5677">
        <w:trPr>
          <w:trHeight w:val="104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tcMar>
              <w:left w:w="85" w:type="dxa"/>
            </w:tcMar>
            <w:vAlign w:val="center"/>
          </w:tcPr>
          <w:p w:rsidR="004A0BD5" w:rsidRDefault="004A0BD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Městský obvod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tcMar>
              <w:left w:w="85" w:type="dxa"/>
            </w:tcMar>
            <w:vAlign w:val="center"/>
          </w:tcPr>
          <w:p w:rsidR="004A0BD5" w:rsidRDefault="004A0BD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Výměra udržovaných chodníků: strojní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4A0BD5" w:rsidRDefault="004A0BD5" w:rsidP="004A0BD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Výměra udržovaných chodníků: ruční</w:t>
            </w:r>
          </w:p>
        </w:tc>
      </w:tr>
      <w:tr w:rsidR="004A0BD5" w:rsidTr="00FE5677">
        <w:trPr>
          <w:trHeight w:val="28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Default="004A0BD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ÚMO Město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Pr="00FC2551" w:rsidRDefault="009A36A6" w:rsidP="009629A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109 591 bm</w:t>
            </w:r>
            <w:r w:rsidR="004A0BD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0BD5" w:rsidRPr="00FC2551" w:rsidRDefault="00FA5F0F" w:rsidP="00BF7D7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10 478</w:t>
            </w:r>
            <w:r w:rsidR="00446E8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BF7D75">
              <w:rPr>
                <w:rFonts w:ascii="Arial" w:hAnsi="Arial" w:cs="Arial"/>
                <w:snapToGrid w:val="0"/>
                <w:sz w:val="22"/>
                <w:szCs w:val="22"/>
              </w:rPr>
              <w:t>m2</w:t>
            </w:r>
          </w:p>
        </w:tc>
      </w:tr>
      <w:tr w:rsidR="004A0BD5" w:rsidTr="00FE5677">
        <w:trPr>
          <w:trHeight w:val="280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Default="004A0BD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ÚMO Střekov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Pr="00FC2551" w:rsidRDefault="009629A5" w:rsidP="005A6D5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32</w:t>
            </w:r>
            <w:r w:rsidR="009A36A6">
              <w:rPr>
                <w:rFonts w:ascii="Arial" w:hAnsi="Arial" w:cs="Arial"/>
                <w:snapToGrid w:val="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624</w:t>
            </w:r>
            <w:r w:rsidR="009A36A6">
              <w:rPr>
                <w:rFonts w:ascii="Arial" w:hAnsi="Arial" w:cs="Arial"/>
                <w:snapToGrid w:val="0"/>
                <w:sz w:val="22"/>
                <w:szCs w:val="22"/>
              </w:rPr>
              <w:t xml:space="preserve"> bm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0BD5" w:rsidRPr="00FC2551" w:rsidRDefault="009629A5" w:rsidP="00BF7D7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10 078 m2</w:t>
            </w:r>
          </w:p>
        </w:tc>
      </w:tr>
      <w:tr w:rsidR="004A0BD5" w:rsidTr="00FE5677">
        <w:trPr>
          <w:trHeight w:val="280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Default="004A0BD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ÚMO Severní Terasa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Pr="00FC2551" w:rsidRDefault="009629A5" w:rsidP="005A6D5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40 307,5</w:t>
            </w:r>
            <w:r w:rsidR="009A36A6">
              <w:rPr>
                <w:rFonts w:ascii="Arial" w:hAnsi="Arial" w:cs="Arial"/>
                <w:snapToGrid w:val="0"/>
                <w:sz w:val="22"/>
                <w:szCs w:val="22"/>
              </w:rPr>
              <w:t xml:space="preserve"> bm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0BD5" w:rsidRPr="00FC2551" w:rsidRDefault="00446E85" w:rsidP="00BF7D7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5 651 </w:t>
            </w:r>
            <w:r w:rsidR="00BF7D75">
              <w:rPr>
                <w:rFonts w:ascii="Arial" w:hAnsi="Arial" w:cs="Arial"/>
                <w:snapToGrid w:val="0"/>
                <w:sz w:val="22"/>
                <w:szCs w:val="22"/>
              </w:rPr>
              <w:t>m2</w:t>
            </w:r>
          </w:p>
        </w:tc>
      </w:tr>
      <w:tr w:rsidR="004A0BD5" w:rsidTr="00FE5677">
        <w:trPr>
          <w:trHeight w:val="270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Default="004A0BD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ÚMO Neštěmice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Default="009629A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32</w:t>
            </w:r>
            <w:r w:rsidR="009A36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624</w:t>
            </w:r>
            <w:r w:rsidR="009A36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bm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BD5" w:rsidRDefault="00446E85" w:rsidP="00BF7D7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5 721 </w:t>
            </w:r>
            <w:r w:rsidR="00BF7D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m2</w:t>
            </w:r>
          </w:p>
        </w:tc>
      </w:tr>
      <w:tr w:rsidR="004A0BD5" w:rsidTr="00FE5677">
        <w:trPr>
          <w:trHeight w:val="270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Default="004A0BD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Zastávky MHD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4A0BD5" w:rsidRDefault="004A0BD5" w:rsidP="005A6D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BD5" w:rsidRDefault="00FE5677" w:rsidP="004A0BD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3 700 m</w:t>
            </w:r>
            <w:r w:rsidR="0065649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²</w:t>
            </w:r>
          </w:p>
        </w:tc>
      </w:tr>
    </w:tbl>
    <w:p w:rsidR="000B149D" w:rsidRDefault="000B149D" w:rsidP="007C1A91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3. Posypové materiály používané </w:t>
      </w:r>
      <w:r w:rsidRPr="003774DB">
        <w:rPr>
          <w:rFonts w:ascii="Arial" w:hAnsi="Arial" w:cs="Arial"/>
          <w:sz w:val="22"/>
          <w:szCs w:val="22"/>
          <w:u w:val="single"/>
        </w:rPr>
        <w:t>v AVE</w:t>
      </w:r>
      <w:r>
        <w:rPr>
          <w:rFonts w:ascii="Arial" w:hAnsi="Arial" w:cs="Arial"/>
          <w:sz w:val="22"/>
          <w:szCs w:val="22"/>
          <w:u w:val="single"/>
        </w:rPr>
        <w:t xml:space="preserve">  Ústí n. L. s.r.o.</w:t>
      </w:r>
    </w:p>
    <w:p w:rsidR="00CB3051" w:rsidRDefault="00CB3051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2160"/>
      </w:tblGrid>
      <w:tr w:rsidR="00CB3051" w:rsidTr="00387DF2">
        <w:trPr>
          <w:trHeight w:val="376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Druh materiálu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Rozmrazovací účinnost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Druh uskladnění</w:t>
            </w:r>
          </w:p>
        </w:tc>
      </w:tr>
      <w:tr w:rsidR="00CB3051" w:rsidTr="00387DF2">
        <w:trPr>
          <w:trHeight w:hRule="exact" w:val="340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Chlorid sodný ( NaCI 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 – 7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 xml:space="preserve">0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 kryté hale</w:t>
            </w:r>
          </w:p>
        </w:tc>
      </w:tr>
      <w:tr w:rsidR="00CB3051" w:rsidTr="00387DF2">
        <w:trPr>
          <w:trHeight w:hRule="exact" w:val="34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Inertní materiál – drť  frakce 4/8, 2/5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žádná – zdrsňující mat.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051" w:rsidRDefault="00CB3051" w:rsidP="00272564">
            <w:pPr>
              <w:ind w:left="15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volně ložená</w:t>
            </w:r>
          </w:p>
        </w:tc>
      </w:tr>
    </w:tbl>
    <w:p w:rsidR="0012737A" w:rsidRDefault="0012737A">
      <w:pPr>
        <w:pStyle w:val="standard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outlineLvl w:val="0"/>
        <w:rPr>
          <w:rFonts w:ascii="Arial" w:hAnsi="Arial" w:cs="Arial"/>
          <w:b/>
          <w:color w:val="000080"/>
          <w:sz w:val="26"/>
          <w:szCs w:val="26"/>
          <w:u w:val="single"/>
        </w:rPr>
      </w:pPr>
      <w:r>
        <w:rPr>
          <w:rFonts w:ascii="Arial" w:hAnsi="Arial" w:cs="Arial"/>
          <w:b/>
          <w:color w:val="000080"/>
          <w:sz w:val="26"/>
          <w:szCs w:val="26"/>
          <w:u w:val="single"/>
        </w:rPr>
        <w:t>Způsob řízení zimní údržby v AVE Ústí n.L. s.r.o.</w:t>
      </w:r>
    </w:p>
    <w:p w:rsidR="001A5131" w:rsidRDefault="001A513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1. Organizační schéma řízení zimní údržby :</w: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25435C">
      <w:pPr>
        <w:pStyle w:val="standard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85900" cy="295275"/>
                <wp:effectExtent l="9525" t="9525" r="9525" b="952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A6" w:rsidRPr="00272564" w:rsidRDefault="009A3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2564">
                              <w:rPr>
                                <w:rFonts w:ascii="Arial" w:hAnsi="Arial" w:cs="Arial"/>
                                <w:b/>
                              </w:rPr>
                              <w:t>Jednatelé 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180pt;margin-top:10.5pt;width:117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" fillcolor="#ff5050">
                <v:textbox>
                  <w:txbxContent>
                    <w:p w:rsidR="009A36A6" w:rsidRPr="00272564" w:rsidRDefault="009A36A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2564">
                        <w:rPr>
                          <w:rFonts w:ascii="Arial" w:hAnsi="Arial" w:cs="Arial"/>
                          <w:b/>
                        </w:rPr>
                        <w:t>Jednatelé AVE</w:t>
                      </w:r>
                    </w:p>
                  </w:txbxContent>
                </v:textbox>
              </v:shape>
            </w:pict>
          </mc:Fallback>
        </mc:AlternateConten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25435C">
      <w:pPr>
        <w:pStyle w:val="standard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0" cy="1828800"/>
                <wp:effectExtent l="0" t="0" r="19050" b="19050"/>
                <wp:wrapNone/>
                <wp:docPr id="1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004B6" id="Line 10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05pt" to="23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41FAIAACs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"/>
            </w:pict>
          </mc:Fallback>
        </mc:AlternateContent>
      </w:r>
    </w:p>
    <w:p w:rsidR="00CB3051" w:rsidRDefault="008E7A3B">
      <w:pPr>
        <w:pStyle w:val="standard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2F6284" wp14:editId="7DE351BE">
                <wp:simplePos x="0" y="0"/>
                <wp:positionH relativeFrom="column">
                  <wp:posOffset>2283460</wp:posOffset>
                </wp:positionH>
                <wp:positionV relativeFrom="paragraph">
                  <wp:posOffset>117475</wp:posOffset>
                </wp:positionV>
                <wp:extent cx="1485900" cy="495300"/>
                <wp:effectExtent l="0" t="0" r="19050" b="1905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A6" w:rsidRDefault="009A3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Vedoucí provozu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6284" id="Text Box 91" o:spid="_x0000_s1027" type="#_x0000_t202" style="position:absolute;margin-left:179.8pt;margin-top:9.25pt;width:117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" fillcolor="#cfc">
                <v:textbox>
                  <w:txbxContent>
                    <w:p w:rsidR="009A36A6" w:rsidRDefault="009A36A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Vedoucí provozu</w:t>
                      </w:r>
                    </w:p>
                  </w:txbxContent>
                </v:textbox>
              </v:shape>
            </w:pict>
          </mc:Fallback>
        </mc:AlternateConten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25435C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23495</wp:posOffset>
                </wp:positionV>
                <wp:extent cx="0" cy="359410"/>
                <wp:effectExtent l="6985" t="13970" r="12065" b="7620"/>
                <wp:wrapNone/>
                <wp:docPr id="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B4336" id="Line 10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5pt,1.85pt" to="420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sK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CEB63F" wp14:editId="063252A0">
                <wp:simplePos x="0" y="0"/>
                <wp:positionH relativeFrom="column">
                  <wp:posOffset>2971800</wp:posOffset>
                </wp:positionH>
                <wp:positionV relativeFrom="paragraph">
                  <wp:posOffset>1452245</wp:posOffset>
                </wp:positionV>
                <wp:extent cx="0" cy="228600"/>
                <wp:effectExtent l="9525" t="13970" r="9525" b="5080"/>
                <wp:wrapNone/>
                <wp:docPr id="1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B967AE" id="Line 10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4.35pt" to="234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RL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987F64" wp14:editId="1C5C132B">
                <wp:simplePos x="0" y="0"/>
                <wp:positionH relativeFrom="column">
                  <wp:posOffset>1028700</wp:posOffset>
                </wp:positionH>
                <wp:positionV relativeFrom="paragraph">
                  <wp:posOffset>1452245</wp:posOffset>
                </wp:positionV>
                <wp:extent cx="0" cy="228600"/>
                <wp:effectExtent l="9525" t="13970" r="9525" b="5080"/>
                <wp:wrapNone/>
                <wp:docPr id="1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A58EAA" id="Line 10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4.35pt" to="81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1p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582B6B" wp14:editId="388676B2">
                <wp:simplePos x="0" y="0"/>
                <wp:positionH relativeFrom="column">
                  <wp:posOffset>1028700</wp:posOffset>
                </wp:positionH>
                <wp:positionV relativeFrom="paragraph">
                  <wp:posOffset>1452245</wp:posOffset>
                </wp:positionV>
                <wp:extent cx="4229100" cy="0"/>
                <wp:effectExtent l="9525" t="13970" r="9525" b="5080"/>
                <wp:wrapNone/>
                <wp:docPr id="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BC2260" id="Line 10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4.35pt" to="414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IE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napToGrid/>
          <w:color w:val="99CC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8467CD" wp14:editId="078EF4D9">
                <wp:simplePos x="0" y="0"/>
                <wp:positionH relativeFrom="column">
                  <wp:posOffset>342900</wp:posOffset>
                </wp:positionH>
                <wp:positionV relativeFrom="paragraph">
                  <wp:posOffset>1614170</wp:posOffset>
                </wp:positionV>
                <wp:extent cx="1485900" cy="295275"/>
                <wp:effectExtent l="9525" t="13970" r="9525" b="508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A6" w:rsidRDefault="009A3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Řidiči mechanizmů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67CD" id="Text Box 101" o:spid="_x0000_s1028" type="#_x0000_t202" style="position:absolute;margin-left:27pt;margin-top:127.1pt;width:117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" fillcolor="#9cf">
                <v:textbox>
                  <w:txbxContent>
                    <w:p w:rsidR="009A36A6" w:rsidRDefault="009A36A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Řidiči mechanizmů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color w:val="99CC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53E65A" wp14:editId="37B8C30B">
                <wp:simplePos x="0" y="0"/>
                <wp:positionH relativeFrom="column">
                  <wp:posOffset>4343400</wp:posOffset>
                </wp:positionH>
                <wp:positionV relativeFrom="paragraph">
                  <wp:posOffset>1614170</wp:posOffset>
                </wp:positionV>
                <wp:extent cx="1714500" cy="295275"/>
                <wp:effectExtent l="9525" t="13970" r="9525" b="5080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A6" w:rsidRDefault="009A3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Obsluha nakladače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E65A" id="Text Box 100" o:spid="_x0000_s1029" type="#_x0000_t202" style="position:absolute;margin-left:342pt;margin-top:127.1pt;width:13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" fillcolor="#9cf">
                <v:textbox>
                  <w:txbxContent>
                    <w:p w:rsidR="009A36A6" w:rsidRDefault="009A36A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Obsluha nakladače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color w:val="99CC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1F4740" wp14:editId="38FD3C51">
                <wp:simplePos x="0" y="0"/>
                <wp:positionH relativeFrom="column">
                  <wp:posOffset>3743325</wp:posOffset>
                </wp:positionH>
                <wp:positionV relativeFrom="paragraph">
                  <wp:posOffset>23495</wp:posOffset>
                </wp:positionV>
                <wp:extent cx="1600200" cy="0"/>
                <wp:effectExtent l="9525" t="13970" r="9525" b="5080"/>
                <wp:wrapNone/>
                <wp:docPr id="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45A0B" id="Line 108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1.85pt" to="42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JGg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"/>
            </w:pict>
          </mc:Fallback>
        </mc:AlternateContent>
      </w:r>
    </w:p>
    <w:p w:rsidR="00CB3051" w:rsidRDefault="00CB3051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</w:p>
    <w:p w:rsidR="00CB3051" w:rsidRDefault="00167BBB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F2EE4" wp14:editId="03469FD9">
                <wp:simplePos x="0" y="0"/>
                <wp:positionH relativeFrom="column">
                  <wp:posOffset>4569460</wp:posOffset>
                </wp:positionH>
                <wp:positionV relativeFrom="paragraph">
                  <wp:posOffset>56515</wp:posOffset>
                </wp:positionV>
                <wp:extent cx="1762125" cy="383540"/>
                <wp:effectExtent l="0" t="0" r="28575" b="1651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835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A6" w:rsidRDefault="009A36A6" w:rsidP="00167B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Vedoucí opravárenské</w:t>
                            </w:r>
                          </w:p>
                          <w:p w:rsidR="009A36A6" w:rsidRDefault="009A36A6" w:rsidP="00167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dílny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2EE4" id="Text Box 98" o:spid="_x0000_s1030" type="#_x0000_t202" style="position:absolute;margin-left:359.8pt;margin-top:4.45pt;width:138.75pt;height:3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" fillcolor="#fc0">
                <v:textbox>
                  <w:txbxContent>
                    <w:p w:rsidR="009A36A6" w:rsidRDefault="009A36A6" w:rsidP="00167B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Vedoucí opravárenské</w:t>
                      </w:r>
                    </w:p>
                    <w:p w:rsidR="009A36A6" w:rsidRDefault="009A36A6" w:rsidP="00167BB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dílny</w:t>
                      </w:r>
                    </w:p>
                  </w:txbxContent>
                </v:textbox>
              </v:shape>
            </w:pict>
          </mc:Fallback>
        </mc:AlternateContent>
      </w:r>
      <w:r w:rsidR="0025435C">
        <w:rPr>
          <w:rFonts w:ascii="Arial" w:hAnsi="Arial" w:cs="Arial"/>
          <w:noProof/>
          <w:snapToGrid/>
          <w:color w:val="99CC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2171700" cy="295275"/>
                <wp:effectExtent l="0" t="0" r="19050" b="2857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A6" w:rsidRDefault="009A3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Vedoucí střediska ZUCH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153pt;margin-top:11.4pt;width:17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" fillcolor="#cfc">
                <v:textbox>
                  <w:txbxContent>
                    <w:p w:rsidR="009A36A6" w:rsidRDefault="009A36A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Vedoucí střediska ZUCH</w:t>
                      </w:r>
                    </w:p>
                  </w:txbxContent>
                </v:textbox>
              </v:shape>
            </w:pict>
          </mc:Fallback>
        </mc:AlternateContent>
      </w:r>
    </w:p>
    <w:p w:rsidR="00CB3051" w:rsidRDefault="00CB3051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</w:p>
    <w:p w:rsidR="00CB3051" w:rsidRDefault="0025435C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  <w:r>
        <w:rPr>
          <w:rFonts w:ascii="Arial" w:hAnsi="Arial" w:cs="Arial"/>
          <w:noProof/>
          <w:snapToGrid/>
          <w:color w:val="99CC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1485900" cy="295275"/>
                <wp:effectExtent l="9525" t="12700" r="9525" b="635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A6" w:rsidRDefault="009A3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Dispečer ZUCH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180pt;margin-top:7pt;width:117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" fillcolor="#cfc">
                <v:textbox>
                  <w:txbxContent>
                    <w:p w:rsidR="009A36A6" w:rsidRDefault="009A36A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Dispečer ZUCH</w:t>
                      </w:r>
                    </w:p>
                  </w:txbxContent>
                </v:textbox>
              </v:shape>
            </w:pict>
          </mc:Fallback>
        </mc:AlternateContent>
      </w:r>
    </w:p>
    <w:p w:rsidR="00CB3051" w:rsidRDefault="00CB3051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</w:p>
    <w:p w:rsidR="00CB3051" w:rsidRDefault="0025435C">
      <w:pPr>
        <w:pStyle w:val="standard"/>
        <w:suppressLineNumbers/>
        <w:rPr>
          <w:rFonts w:ascii="Arial" w:hAnsi="Arial" w:cs="Arial"/>
          <w:color w:val="99CCFF"/>
          <w:sz w:val="22"/>
          <w:szCs w:val="22"/>
        </w:rPr>
      </w:pPr>
      <w:r>
        <w:rPr>
          <w:rFonts w:ascii="Arial" w:hAnsi="Arial" w:cs="Arial"/>
          <w:noProof/>
          <w:snapToGrid/>
          <w:color w:val="99CC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6350</wp:posOffset>
                </wp:positionV>
                <wp:extent cx="0" cy="228600"/>
                <wp:effectExtent l="9525" t="6350" r="9525" b="12700"/>
                <wp:wrapNone/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E3545" id="Line 10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5pt" to="41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nH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"/>
            </w:pict>
          </mc:Fallback>
        </mc:AlternateContent>
      </w:r>
    </w:p>
    <w:p w:rsidR="00CB3051" w:rsidRDefault="0025435C">
      <w:pPr>
        <w:pStyle w:val="standard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color w:val="99CC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7620</wp:posOffset>
                </wp:positionV>
                <wp:extent cx="1600200" cy="295275"/>
                <wp:effectExtent l="9525" t="7620" r="9525" b="1143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A6" w:rsidRDefault="009A3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Výjezdový 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3" type="#_x0000_t202" style="position:absolute;margin-left:175.5pt;margin-top:.6pt;width:12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" fillcolor="#9cf">
                <v:textbox>
                  <w:txbxContent>
                    <w:p w:rsidR="009A36A6" w:rsidRDefault="009A36A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Výjezdový technik</w:t>
                      </w:r>
                    </w:p>
                  </w:txbxContent>
                </v:textbox>
              </v:shape>
            </w:pict>
          </mc:Fallback>
        </mc:AlternateConten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682490" w:rsidRDefault="00682490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682490" w:rsidRDefault="00682490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tbl>
      <w:tblPr>
        <w:tblW w:w="9203" w:type="dxa"/>
        <w:tblInd w:w="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2"/>
        <w:gridCol w:w="2253"/>
        <w:gridCol w:w="1400"/>
        <w:gridCol w:w="1678"/>
      </w:tblGrid>
      <w:tr w:rsidR="00CB3051" w:rsidTr="00940294">
        <w:trPr>
          <w:cantSplit/>
          <w:trHeight w:val="347"/>
        </w:trPr>
        <w:tc>
          <w:tcPr>
            <w:tcW w:w="9203" w:type="dxa"/>
            <w:gridSpan w:val="4"/>
            <w:tcBorders>
              <w:bottom w:val="single" w:sz="6" w:space="0" w:color="auto"/>
            </w:tcBorders>
            <w:shd w:val="clear" w:color="auto" w:fill="FF5050"/>
            <w:vAlign w:val="center"/>
          </w:tcPr>
          <w:p w:rsidR="00CB3051" w:rsidRPr="00682490" w:rsidRDefault="00272564" w:rsidP="00CB6141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Š</w:t>
            </w:r>
            <w:r w:rsidR="00CB3051" w:rsidRPr="00682490">
              <w:rPr>
                <w:rFonts w:ascii="Arial" w:hAnsi="Arial" w:cs="Arial"/>
                <w:b/>
                <w:snapToGrid w:val="0"/>
                <w:sz w:val="22"/>
                <w:szCs w:val="22"/>
              </w:rPr>
              <w:t>táb ZÚS v</w:t>
            </w:r>
            <w:r w:rsidR="00AF4BA8" w:rsidRPr="00682490">
              <w:rPr>
                <w:rFonts w:ascii="Arial" w:hAnsi="Arial" w:cs="Arial"/>
                <w:b/>
                <w:snapToGrid w:val="0"/>
                <w:sz w:val="22"/>
                <w:szCs w:val="22"/>
              </w:rPr>
              <w:t> AVE  Ústí n.</w:t>
            </w:r>
            <w:r w:rsidR="00CB6141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AF4BA8" w:rsidRPr="00682490">
              <w:rPr>
                <w:rFonts w:ascii="Arial" w:hAnsi="Arial" w:cs="Arial"/>
                <w:b/>
                <w:snapToGrid w:val="0"/>
                <w:sz w:val="22"/>
                <w:szCs w:val="22"/>
              </w:rPr>
              <w:t>L.</w:t>
            </w:r>
            <w:r w:rsidR="00CB3051" w:rsidRPr="00682490">
              <w:rPr>
                <w:rFonts w:ascii="Arial" w:hAnsi="Arial" w:cs="Arial"/>
                <w:b/>
                <w:snapToGrid w:val="0"/>
                <w:sz w:val="22"/>
                <w:szCs w:val="22"/>
              </w:rPr>
              <w:t>, s.r.o.</w:t>
            </w:r>
          </w:p>
        </w:tc>
      </w:tr>
      <w:tr w:rsidR="00CB3051" w:rsidTr="00940294">
        <w:trPr>
          <w:trHeight w:val="321"/>
        </w:trPr>
        <w:tc>
          <w:tcPr>
            <w:tcW w:w="38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5050"/>
            <w:vAlign w:val="center"/>
          </w:tcPr>
          <w:p w:rsidR="00CB3051" w:rsidRPr="00682490" w:rsidRDefault="00CB30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0">
              <w:rPr>
                <w:rFonts w:ascii="Arial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22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5050"/>
            <w:vAlign w:val="center"/>
          </w:tcPr>
          <w:p w:rsidR="00CB3051" w:rsidRPr="00682490" w:rsidRDefault="00CB30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68249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5050"/>
            <w:vAlign w:val="center"/>
          </w:tcPr>
          <w:p w:rsidR="00CB3051" w:rsidRPr="00682490" w:rsidRDefault="00CB3051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82490">
              <w:rPr>
                <w:rFonts w:ascii="Arial" w:hAnsi="Arial" w:cs="Arial"/>
                <w:b/>
                <w:snapToGrid w:val="0"/>
                <w:sz w:val="22"/>
                <w:szCs w:val="22"/>
              </w:rPr>
              <w:t>Telefon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5050"/>
            <w:vAlign w:val="center"/>
          </w:tcPr>
          <w:p w:rsidR="00CB3051" w:rsidRPr="00682490" w:rsidRDefault="00CB3051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82490">
              <w:rPr>
                <w:rFonts w:ascii="Arial" w:hAnsi="Arial" w:cs="Arial"/>
                <w:b/>
                <w:snapToGrid w:val="0"/>
                <w:sz w:val="22"/>
                <w:szCs w:val="22"/>
              </w:rPr>
              <w:t>Mobilní telefon</w:t>
            </w:r>
          </w:p>
        </w:tc>
      </w:tr>
      <w:tr w:rsidR="00702378" w:rsidTr="00940294">
        <w:trPr>
          <w:trHeight w:hRule="exact" w:val="284"/>
        </w:trPr>
        <w:tc>
          <w:tcPr>
            <w:tcW w:w="3872" w:type="dxa"/>
            <w:vAlign w:val="center"/>
          </w:tcPr>
          <w:p w:rsidR="00702378" w:rsidRPr="003774DB" w:rsidRDefault="00702378" w:rsidP="00CB614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74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Jednatel AVE Ústí n.</w:t>
            </w:r>
            <w:r w:rsidR="007C1A9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3774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 s.r.o.</w:t>
            </w:r>
          </w:p>
        </w:tc>
        <w:tc>
          <w:tcPr>
            <w:tcW w:w="2253" w:type="dxa"/>
            <w:vAlign w:val="center"/>
          </w:tcPr>
          <w:p w:rsidR="00702378" w:rsidRPr="003774DB" w:rsidRDefault="00434D7E" w:rsidP="008503FD">
            <w:pPr>
              <w:pStyle w:val="Normln1"/>
              <w:jc w:val="left"/>
              <w:rPr>
                <w:sz w:val="20"/>
                <w:szCs w:val="20"/>
              </w:rPr>
            </w:pPr>
            <w:r w:rsidRPr="003774DB">
              <w:rPr>
                <w:sz w:val="20"/>
                <w:szCs w:val="20"/>
              </w:rPr>
              <w:t xml:space="preserve">Ing. </w:t>
            </w:r>
            <w:r w:rsidR="00445F12">
              <w:rPr>
                <w:sz w:val="20"/>
                <w:szCs w:val="20"/>
              </w:rPr>
              <w:t>Zbyněk MATYS</w:t>
            </w:r>
          </w:p>
        </w:tc>
        <w:tc>
          <w:tcPr>
            <w:tcW w:w="1400" w:type="dxa"/>
            <w:vAlign w:val="center"/>
          </w:tcPr>
          <w:p w:rsidR="00702378" w:rsidRPr="003774DB" w:rsidRDefault="00702378" w:rsidP="007C1A9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74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475 316 21</w:t>
            </w:r>
            <w:r w:rsidR="007C1A9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702378" w:rsidRPr="003774DB" w:rsidRDefault="007C2899" w:rsidP="00434D7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724 639 565</w:t>
            </w:r>
          </w:p>
        </w:tc>
      </w:tr>
      <w:tr w:rsidR="00CB3051" w:rsidTr="00940294">
        <w:trPr>
          <w:trHeight w:hRule="exact" w:val="284"/>
        </w:trPr>
        <w:tc>
          <w:tcPr>
            <w:tcW w:w="3872" w:type="dxa"/>
            <w:vAlign w:val="center"/>
          </w:tcPr>
          <w:p w:rsidR="00CB3051" w:rsidRPr="003774DB" w:rsidRDefault="00CB6141" w:rsidP="00434D7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Jednatel AVE </w:t>
            </w:r>
            <w:r w:rsidR="00CB3051" w:rsidRPr="003774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Ústí n.</w:t>
            </w:r>
            <w:r w:rsidR="007C1A9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CB3051" w:rsidRPr="003774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 s.r.o.</w:t>
            </w:r>
          </w:p>
        </w:tc>
        <w:tc>
          <w:tcPr>
            <w:tcW w:w="2253" w:type="dxa"/>
            <w:vAlign w:val="center"/>
          </w:tcPr>
          <w:p w:rsidR="00CB3051" w:rsidRPr="003774DB" w:rsidRDefault="00445F12" w:rsidP="008503FD">
            <w:pPr>
              <w:pStyle w:val="Normln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</w:t>
            </w:r>
            <w:r w:rsidR="007C1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Petr HRDLIČKA</w:t>
            </w:r>
          </w:p>
        </w:tc>
        <w:tc>
          <w:tcPr>
            <w:tcW w:w="1400" w:type="dxa"/>
            <w:vAlign w:val="center"/>
          </w:tcPr>
          <w:p w:rsidR="00CB3051" w:rsidRPr="003774DB" w:rsidRDefault="00CB3051" w:rsidP="007C1A9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74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475 316 2</w:t>
            </w:r>
            <w:r w:rsidR="007C1A9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Pr="003774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CB3051" w:rsidRPr="003774DB" w:rsidRDefault="001F7BB3" w:rsidP="0077781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7C289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02 528 114</w:t>
            </w:r>
          </w:p>
        </w:tc>
      </w:tr>
      <w:tr w:rsidR="00CB3051" w:rsidTr="00940294">
        <w:trPr>
          <w:trHeight w:hRule="exact" w:val="284"/>
        </w:trPr>
        <w:tc>
          <w:tcPr>
            <w:tcW w:w="3872" w:type="dxa"/>
            <w:vAlign w:val="center"/>
          </w:tcPr>
          <w:p w:rsidR="00CB3051" w:rsidRDefault="00880726" w:rsidP="008F0E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Vedoucí</w:t>
            </w:r>
            <w:r w:rsidR="00592F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8F0EF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provozu</w:t>
            </w:r>
          </w:p>
        </w:tc>
        <w:tc>
          <w:tcPr>
            <w:tcW w:w="2253" w:type="dxa"/>
            <w:vAlign w:val="center"/>
          </w:tcPr>
          <w:p w:rsidR="00CB3051" w:rsidRDefault="008F0EF9" w:rsidP="008503F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Ing. Petr Sochocký</w:t>
            </w:r>
          </w:p>
        </w:tc>
        <w:tc>
          <w:tcPr>
            <w:tcW w:w="1400" w:type="dxa"/>
            <w:vAlign w:val="center"/>
          </w:tcPr>
          <w:p w:rsidR="00CB3051" w:rsidRDefault="00CB305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475 316 220</w:t>
            </w:r>
          </w:p>
        </w:tc>
        <w:tc>
          <w:tcPr>
            <w:tcW w:w="1678" w:type="dxa"/>
            <w:vAlign w:val="center"/>
          </w:tcPr>
          <w:p w:rsidR="00CB3051" w:rsidRDefault="008F0E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734 363 601</w:t>
            </w:r>
          </w:p>
        </w:tc>
      </w:tr>
      <w:tr w:rsidR="00CB3051" w:rsidTr="00940294">
        <w:trPr>
          <w:trHeight w:hRule="exact" w:val="284"/>
        </w:trPr>
        <w:tc>
          <w:tcPr>
            <w:tcW w:w="3872" w:type="dxa"/>
            <w:vAlign w:val="center"/>
          </w:tcPr>
          <w:p w:rsidR="00CB3051" w:rsidRDefault="0088072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Vedoucí střediska</w:t>
            </w:r>
            <w:r w:rsidR="00E356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ZÚCH</w:t>
            </w:r>
          </w:p>
        </w:tc>
        <w:tc>
          <w:tcPr>
            <w:tcW w:w="2253" w:type="dxa"/>
            <w:vAlign w:val="center"/>
          </w:tcPr>
          <w:p w:rsidR="00CB3051" w:rsidRPr="00336D02" w:rsidRDefault="00336D02" w:rsidP="008503F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336D02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Roman Güttner</w:t>
            </w:r>
          </w:p>
        </w:tc>
        <w:tc>
          <w:tcPr>
            <w:tcW w:w="1400" w:type="dxa"/>
            <w:vAlign w:val="center"/>
          </w:tcPr>
          <w:p w:rsidR="00CB3051" w:rsidRDefault="00387DF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475 316 242</w:t>
            </w:r>
          </w:p>
        </w:tc>
        <w:tc>
          <w:tcPr>
            <w:tcW w:w="1678" w:type="dxa"/>
            <w:vAlign w:val="center"/>
          </w:tcPr>
          <w:p w:rsidR="00CB3051" w:rsidRDefault="00387DF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222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602 842 924</w:t>
            </w:r>
          </w:p>
        </w:tc>
      </w:tr>
      <w:tr w:rsidR="00CB3051" w:rsidTr="00940294">
        <w:trPr>
          <w:trHeight w:hRule="exact" w:val="284"/>
        </w:trPr>
        <w:tc>
          <w:tcPr>
            <w:tcW w:w="3872" w:type="dxa"/>
            <w:vAlign w:val="center"/>
          </w:tcPr>
          <w:p w:rsidR="00CB3051" w:rsidRDefault="00CB305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Mistr autodílny</w:t>
            </w:r>
          </w:p>
        </w:tc>
        <w:tc>
          <w:tcPr>
            <w:tcW w:w="2253" w:type="dxa"/>
            <w:vAlign w:val="center"/>
          </w:tcPr>
          <w:p w:rsidR="00CB3051" w:rsidRDefault="00CB3051" w:rsidP="008503F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Miroslav ČERNÝ</w:t>
            </w:r>
          </w:p>
        </w:tc>
        <w:tc>
          <w:tcPr>
            <w:tcW w:w="1400" w:type="dxa"/>
            <w:vAlign w:val="center"/>
          </w:tcPr>
          <w:p w:rsidR="00CB3051" w:rsidRDefault="00CB305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475 316 246</w:t>
            </w:r>
          </w:p>
        </w:tc>
        <w:tc>
          <w:tcPr>
            <w:tcW w:w="1678" w:type="dxa"/>
            <w:vAlign w:val="center"/>
          </w:tcPr>
          <w:p w:rsidR="00CB3051" w:rsidRDefault="00CB305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602  842 922</w:t>
            </w:r>
          </w:p>
        </w:tc>
      </w:tr>
    </w:tbl>
    <w:p w:rsidR="001A5131" w:rsidRDefault="001A5131">
      <w:pPr>
        <w:pStyle w:val="standard"/>
        <w:suppressLineNumbers/>
        <w:tabs>
          <w:tab w:val="left" w:pos="2430"/>
        </w:tabs>
        <w:rPr>
          <w:rFonts w:ascii="Arial" w:hAnsi="Arial" w:cs="Arial"/>
          <w:bCs/>
          <w:sz w:val="22"/>
          <w:szCs w:val="22"/>
        </w:rPr>
      </w:pPr>
    </w:p>
    <w:p w:rsidR="001A5131" w:rsidRDefault="001A5131">
      <w:pPr>
        <w:pStyle w:val="standard"/>
        <w:suppressLineNumbers/>
        <w:tabs>
          <w:tab w:val="left" w:pos="243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5050"/>
        <w:tblLook w:val="01E0" w:firstRow="1" w:lastRow="1" w:firstColumn="1" w:lastColumn="1" w:noHBand="0" w:noVBand="0"/>
      </w:tblPr>
      <w:tblGrid>
        <w:gridCol w:w="9008"/>
      </w:tblGrid>
      <w:tr w:rsidR="00CB3051" w:rsidTr="00940294">
        <w:trPr>
          <w:trHeight w:val="675"/>
        </w:trPr>
        <w:tc>
          <w:tcPr>
            <w:tcW w:w="9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CB3051" w:rsidRDefault="00CB3051" w:rsidP="007C1A91">
            <w:pPr>
              <w:pStyle w:val="standard"/>
              <w:suppressLineNumbers/>
              <w:shd w:val="clear" w:color="auto" w:fill="FF50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Zhotovitel předá odběrateli týdenní přehled re</w:t>
            </w:r>
            <w:r w:rsidR="00E90699">
              <w:rPr>
                <w:rFonts w:ascii="Arial" w:hAnsi="Arial" w:cs="Arial"/>
                <w:bCs/>
                <w:sz w:val="22"/>
                <w:szCs w:val="22"/>
              </w:rPr>
              <w:t>alizovaných výjezdů v rámci ZÚCH</w:t>
            </w:r>
            <w:r w:rsidR="007C1A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 jednotlivé techniky. Tento přehled bude předán každé úterý za předcházející týden.</w:t>
            </w:r>
          </w:p>
        </w:tc>
      </w:tr>
    </w:tbl>
    <w:p w:rsidR="005E60DE" w:rsidRDefault="005E60DE">
      <w:pPr>
        <w:pStyle w:val="standard"/>
        <w:ind w:left="720"/>
        <w:rPr>
          <w:rFonts w:ascii="Arial" w:hAnsi="Arial" w:cs="Arial"/>
          <w:sz w:val="22"/>
          <w:szCs w:val="22"/>
          <w:u w:val="single"/>
        </w:rPr>
      </w:pPr>
    </w:p>
    <w:p w:rsidR="00CB3051" w:rsidRDefault="00CB3051">
      <w:pPr>
        <w:pStyle w:val="standard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 Zodpovědnost při řízení zimní údržby</w:t>
      </w:r>
    </w:p>
    <w:p w:rsidR="00CB3051" w:rsidRDefault="00CB3051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CB3051" w:rsidRPr="003774DB" w:rsidRDefault="00CB3051" w:rsidP="00632BA6">
      <w:pPr>
        <w:pStyle w:val="standard"/>
        <w:suppressLineNumbers/>
        <w:ind w:left="1418"/>
        <w:rPr>
          <w:rFonts w:ascii="Arial" w:hAnsi="Arial" w:cs="Arial"/>
          <w:sz w:val="22"/>
          <w:szCs w:val="22"/>
        </w:rPr>
      </w:pPr>
      <w:r w:rsidRPr="003774DB">
        <w:rPr>
          <w:rFonts w:ascii="Arial" w:hAnsi="Arial" w:cs="Arial"/>
          <w:bCs/>
          <w:sz w:val="22"/>
          <w:szCs w:val="22"/>
        </w:rPr>
        <w:t xml:space="preserve">A./ </w:t>
      </w:r>
      <w:r w:rsidRPr="003774DB">
        <w:rPr>
          <w:rFonts w:ascii="Arial" w:hAnsi="Arial" w:cs="Arial"/>
          <w:sz w:val="22"/>
          <w:szCs w:val="22"/>
        </w:rPr>
        <w:t>AVE Ústí nad La</w:t>
      </w:r>
      <w:r w:rsidR="00EB77E6">
        <w:rPr>
          <w:rFonts w:ascii="Arial" w:hAnsi="Arial" w:cs="Arial"/>
          <w:sz w:val="22"/>
          <w:szCs w:val="22"/>
        </w:rPr>
        <w:t xml:space="preserve">bem </w:t>
      </w:r>
      <w:r w:rsidR="003655A9">
        <w:rPr>
          <w:rFonts w:ascii="Arial" w:hAnsi="Arial" w:cs="Arial"/>
          <w:sz w:val="22"/>
          <w:szCs w:val="22"/>
        </w:rPr>
        <w:t>s.r.o.,</w:t>
      </w:r>
    </w:p>
    <w:p w:rsidR="00CB3051" w:rsidRPr="003774DB" w:rsidRDefault="003655A9" w:rsidP="00632BA6">
      <w:pPr>
        <w:pStyle w:val="standard"/>
        <w:suppressLineNumbers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Ing. Petr Hrdlička, Ing. Zbyněk Matys, jednatelé</w:t>
      </w:r>
    </w:p>
    <w:p w:rsidR="00CB3051" w:rsidRDefault="00CB3051" w:rsidP="00632BA6">
      <w:pPr>
        <w:pStyle w:val="standard"/>
        <w:suppressLineNumbers/>
        <w:ind w:left="1418"/>
        <w:jc w:val="center"/>
        <w:rPr>
          <w:rFonts w:ascii="Arial" w:hAnsi="Arial" w:cs="Arial"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  vykonávat  zimní  údržbu  místních  komunikací </w:t>
      </w:r>
      <w:r w:rsidR="00E90699">
        <w:rPr>
          <w:rFonts w:ascii="Arial" w:hAnsi="Arial" w:cs="Arial"/>
          <w:sz w:val="22"/>
          <w:szCs w:val="22"/>
        </w:rPr>
        <w:t>pro pěší (chodníků)</w:t>
      </w:r>
      <w:r>
        <w:rPr>
          <w:rFonts w:ascii="Arial" w:hAnsi="Arial" w:cs="Arial"/>
          <w:sz w:val="22"/>
          <w:szCs w:val="22"/>
        </w:rPr>
        <w:t xml:space="preserve"> a  zpravodajskou  službu s ní související  na  vyspecifikovaných  místních  komunikacích </w:t>
      </w:r>
      <w:r w:rsidR="00E90699">
        <w:rPr>
          <w:rFonts w:ascii="Arial" w:hAnsi="Arial" w:cs="Arial"/>
          <w:sz w:val="22"/>
          <w:szCs w:val="22"/>
        </w:rPr>
        <w:t>pro pěší,</w:t>
      </w:r>
      <w:r>
        <w:rPr>
          <w:rFonts w:ascii="Arial" w:hAnsi="Arial" w:cs="Arial"/>
          <w:sz w:val="22"/>
          <w:szCs w:val="22"/>
        </w:rPr>
        <w:t xml:space="preserve"> dle  zakázky, získané na základě veřejné obchodní soutěže.</w:t>
      </w: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B./ </w:t>
      </w:r>
      <w:r>
        <w:rPr>
          <w:rFonts w:ascii="Arial" w:hAnsi="Arial" w:cs="Arial"/>
          <w:sz w:val="22"/>
          <w:szCs w:val="22"/>
        </w:rPr>
        <w:t xml:space="preserve">Za celkové řízení zimní údržby, koordinaci s provozem ostatních úseků </w:t>
      </w:r>
      <w:r w:rsidRPr="003774DB"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z w:val="22"/>
          <w:szCs w:val="22"/>
        </w:rPr>
        <w:t xml:space="preserve"> Ústí n. L. ve vztahu k zimní údržbě, proškolení dispečerů, projednání a uzavření smluv o výpomoci a vzájemné výměně udržovaných komunikací </w:t>
      </w:r>
      <w:r w:rsidR="00E90699">
        <w:rPr>
          <w:rFonts w:ascii="Arial" w:hAnsi="Arial" w:cs="Arial"/>
          <w:sz w:val="22"/>
          <w:szCs w:val="22"/>
        </w:rPr>
        <w:t>pro pěší,</w:t>
      </w:r>
      <w:r w:rsidR="00CB61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zodpovídá vedoucí </w:t>
      </w:r>
      <w:r w:rsidR="00555467">
        <w:rPr>
          <w:rFonts w:ascii="Arial" w:hAnsi="Arial" w:cs="Arial"/>
          <w:sz w:val="22"/>
          <w:szCs w:val="22"/>
        </w:rPr>
        <w:t>provozu</w:t>
      </w:r>
      <w:r w:rsidR="00CB6141">
        <w:rPr>
          <w:rFonts w:ascii="Arial" w:hAnsi="Arial" w:cs="Arial"/>
          <w:sz w:val="22"/>
          <w:szCs w:val="22"/>
        </w:rPr>
        <w:t>.</w:t>
      </w: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b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</w:t>
      </w:r>
      <w:r w:rsidR="00555467">
        <w:rPr>
          <w:rFonts w:ascii="Arial" w:hAnsi="Arial" w:cs="Arial"/>
          <w:b/>
          <w:bCs/>
          <w:sz w:val="22"/>
          <w:szCs w:val="22"/>
        </w:rPr>
        <w:t>Ing. Petr Sochocký</w:t>
      </w:r>
    </w:p>
    <w:p w:rsidR="00CB3051" w:rsidRDefault="00CB3051" w:rsidP="00632BA6">
      <w:pPr>
        <w:pStyle w:val="standard"/>
        <w:suppressLineNumbers/>
        <w:ind w:left="1418"/>
        <w:jc w:val="center"/>
        <w:rPr>
          <w:rFonts w:ascii="Arial" w:hAnsi="Arial" w:cs="Arial"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C./  </w:t>
      </w:r>
      <w:r>
        <w:rPr>
          <w:rFonts w:ascii="Arial" w:hAnsi="Arial" w:cs="Arial"/>
          <w:sz w:val="22"/>
          <w:szCs w:val="22"/>
        </w:rPr>
        <w:t>Za  organizaci  provozu  zimní údržby, materiálové zajištění, naskladnění a průběžné doplňování  posypových  materiálů,  připravenost  dispečinku,  včetně rozpisů služeb dispečerů, řidičů  a  obsluh  mechanických prostředků  a  vedení  agendy  zimní údrž</w:t>
      </w:r>
      <w:r w:rsidR="007326EC">
        <w:rPr>
          <w:rFonts w:ascii="Arial" w:hAnsi="Arial" w:cs="Arial"/>
          <w:sz w:val="22"/>
          <w:szCs w:val="22"/>
        </w:rPr>
        <w:t>by zodpovídá  vedoucí střed.</w:t>
      </w:r>
      <w:r w:rsidR="00E90699">
        <w:rPr>
          <w:rFonts w:ascii="Arial" w:hAnsi="Arial" w:cs="Arial"/>
          <w:sz w:val="22"/>
          <w:szCs w:val="22"/>
        </w:rPr>
        <w:t xml:space="preserve"> ZÚCH</w:t>
      </w:r>
      <w:r>
        <w:rPr>
          <w:rFonts w:ascii="Arial" w:hAnsi="Arial" w:cs="Arial"/>
          <w:sz w:val="22"/>
          <w:szCs w:val="22"/>
        </w:rPr>
        <w:t>.</w:t>
      </w:r>
    </w:p>
    <w:p w:rsidR="00CB3051" w:rsidRDefault="00CB3051" w:rsidP="00632BA6">
      <w:pPr>
        <w:pStyle w:val="standard"/>
        <w:suppressLineNumbers/>
        <w:ind w:left="1418"/>
        <w:jc w:val="center"/>
        <w:rPr>
          <w:rFonts w:ascii="Arial" w:hAnsi="Arial" w:cs="Arial"/>
          <w:sz w:val="22"/>
          <w:szCs w:val="22"/>
        </w:rPr>
      </w:pPr>
    </w:p>
    <w:p w:rsidR="00CB3051" w:rsidRPr="00336D02" w:rsidRDefault="00F2088C" w:rsidP="00632BA6">
      <w:pPr>
        <w:pStyle w:val="standard"/>
        <w:suppressLineNumbers/>
        <w:ind w:left="1418"/>
        <w:rPr>
          <w:rFonts w:ascii="Arial" w:hAnsi="Arial" w:cs="Arial"/>
          <w:b/>
          <w:color w:val="000000" w:themeColor="text1"/>
          <w:sz w:val="22"/>
          <w:szCs w:val="22"/>
        </w:rPr>
      </w:pPr>
      <w:r w:rsidRPr="00336D02">
        <w:rPr>
          <w:rFonts w:ascii="Arial" w:hAnsi="Arial" w:cs="Arial"/>
          <w:b/>
          <w:color w:val="000000" w:themeColor="text1"/>
          <w:sz w:val="22"/>
          <w:szCs w:val="22"/>
        </w:rPr>
        <w:t>pa</w:t>
      </w:r>
      <w:r w:rsidR="00555467" w:rsidRPr="00336D02">
        <w:rPr>
          <w:rFonts w:ascii="Arial" w:hAnsi="Arial" w:cs="Arial"/>
          <w:b/>
          <w:color w:val="000000" w:themeColor="text1"/>
          <w:sz w:val="22"/>
          <w:szCs w:val="22"/>
        </w:rPr>
        <w:t xml:space="preserve">n </w:t>
      </w:r>
      <w:r w:rsidR="00336D02" w:rsidRPr="00336D02">
        <w:rPr>
          <w:rFonts w:ascii="Arial" w:hAnsi="Arial" w:cs="Arial"/>
          <w:b/>
          <w:color w:val="000000" w:themeColor="text1"/>
          <w:sz w:val="22"/>
          <w:szCs w:val="22"/>
        </w:rPr>
        <w:t>Roman Güttner</w:t>
      </w: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D./  </w:t>
      </w:r>
      <w:r>
        <w:rPr>
          <w:rFonts w:ascii="Arial" w:hAnsi="Arial" w:cs="Arial"/>
          <w:sz w:val="22"/>
          <w:szCs w:val="22"/>
        </w:rPr>
        <w:t>Za  zajištění  opravárenské  činnosti v průběhu zimní údržby, za včasné přistavování</w:t>
      </w:r>
      <w:r w:rsidR="00C418BC">
        <w:rPr>
          <w:rFonts w:ascii="Arial" w:hAnsi="Arial" w:cs="Arial"/>
          <w:sz w:val="22"/>
          <w:szCs w:val="22"/>
        </w:rPr>
        <w:t xml:space="preserve"> provozuschopných  mechanismů</w:t>
      </w:r>
      <w:r>
        <w:rPr>
          <w:rFonts w:ascii="Arial" w:hAnsi="Arial" w:cs="Arial"/>
          <w:sz w:val="22"/>
          <w:szCs w:val="22"/>
        </w:rPr>
        <w:t xml:space="preserve">  zodpovídá  mistr autodílny</w:t>
      </w:r>
    </w:p>
    <w:p w:rsidR="00CB3051" w:rsidRDefault="00CB3051" w:rsidP="00632BA6">
      <w:pPr>
        <w:pStyle w:val="standard"/>
        <w:suppressLineNumbers/>
        <w:ind w:left="1418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pan  </w:t>
      </w:r>
      <w:r>
        <w:rPr>
          <w:rFonts w:ascii="Arial" w:hAnsi="Arial" w:cs="Arial"/>
          <w:b/>
          <w:sz w:val="22"/>
          <w:szCs w:val="22"/>
        </w:rPr>
        <w:t>Miroslav ČERNÝ</w:t>
      </w: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E./</w:t>
      </w:r>
      <w:r>
        <w:rPr>
          <w:rFonts w:ascii="Arial" w:hAnsi="Arial" w:cs="Arial"/>
          <w:sz w:val="22"/>
          <w:szCs w:val="22"/>
        </w:rPr>
        <w:t xml:space="preserve">  Za  zajišťování  ostatních  zabezpečovacích služeb pro zimní údržbu ( sklady, údržba dopravního  značení  atd. )    zodpovídají    p</w:t>
      </w:r>
      <w:r w:rsidR="00F475AE">
        <w:rPr>
          <w:rFonts w:ascii="Arial" w:hAnsi="Arial" w:cs="Arial"/>
          <w:sz w:val="22"/>
          <w:szCs w:val="22"/>
        </w:rPr>
        <w:t>říslušní   vedoucí  střediska</w:t>
      </w:r>
      <w:r>
        <w:rPr>
          <w:rFonts w:ascii="Arial" w:hAnsi="Arial" w:cs="Arial"/>
          <w:sz w:val="22"/>
          <w:szCs w:val="22"/>
        </w:rPr>
        <w:t>,  do  jejichž kompetence tyto služby spadají.</w:t>
      </w: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F./     </w:t>
      </w:r>
      <w:r>
        <w:rPr>
          <w:rFonts w:ascii="Arial" w:hAnsi="Arial" w:cs="Arial"/>
          <w:sz w:val="22"/>
          <w:szCs w:val="22"/>
        </w:rPr>
        <w:t>Pracovníkem    odpovědným    za    odstraňo</w:t>
      </w:r>
      <w:r w:rsidR="00E90699">
        <w:rPr>
          <w:rFonts w:ascii="Arial" w:hAnsi="Arial" w:cs="Arial"/>
          <w:sz w:val="22"/>
          <w:szCs w:val="22"/>
        </w:rPr>
        <w:t xml:space="preserve">vání    závad   ve   schůdnosti </w:t>
      </w:r>
      <w:r>
        <w:rPr>
          <w:rFonts w:ascii="Arial" w:hAnsi="Arial" w:cs="Arial"/>
          <w:sz w:val="22"/>
          <w:szCs w:val="22"/>
        </w:rPr>
        <w:t>vyspecifikovaných místních komunikací</w:t>
      </w:r>
      <w:r w:rsidR="00E90699">
        <w:rPr>
          <w:rFonts w:ascii="Arial" w:hAnsi="Arial" w:cs="Arial"/>
          <w:sz w:val="22"/>
          <w:szCs w:val="22"/>
        </w:rPr>
        <w:t xml:space="preserve"> pro pěší</w:t>
      </w:r>
      <w:r>
        <w:rPr>
          <w:rFonts w:ascii="Arial" w:hAnsi="Arial" w:cs="Arial"/>
          <w:sz w:val="22"/>
          <w:szCs w:val="22"/>
        </w:rPr>
        <w:t xml:space="preserve">  a zpravodajskou službu s tím spojenou je</w:t>
      </w:r>
    </w:p>
    <w:p w:rsidR="00CB3051" w:rsidRDefault="00CB3051" w:rsidP="00632BA6">
      <w:pPr>
        <w:pStyle w:val="standard"/>
        <w:suppressLineNumbers/>
        <w:ind w:left="14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službu konající dispečer</w:t>
      </w:r>
    </w:p>
    <w:p w:rsidR="00CB3051" w:rsidRDefault="00CB3051" w:rsidP="00632BA6">
      <w:pPr>
        <w:pStyle w:val="standard"/>
        <w:suppressLineNumbers/>
        <w:ind w:left="1418"/>
        <w:jc w:val="center"/>
        <w:rPr>
          <w:rFonts w:ascii="Arial" w:hAnsi="Arial" w:cs="Arial"/>
          <w:sz w:val="22"/>
          <w:szCs w:val="22"/>
        </w:rPr>
      </w:pPr>
    </w:p>
    <w:p w:rsidR="00CB3051" w:rsidRDefault="00CB3051" w:rsidP="00632BA6">
      <w:pPr>
        <w:pStyle w:val="standard"/>
        <w:suppressLineNumbers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centrálním dispečinku v </w:t>
      </w:r>
      <w:r w:rsidRPr="003774DB">
        <w:rPr>
          <w:rFonts w:ascii="Arial" w:hAnsi="Arial" w:cs="Arial"/>
          <w:sz w:val="22"/>
          <w:szCs w:val="22"/>
        </w:rPr>
        <w:t>areálu AVE</w:t>
      </w:r>
      <w:r>
        <w:rPr>
          <w:rFonts w:ascii="Arial" w:hAnsi="Arial" w:cs="Arial"/>
          <w:sz w:val="22"/>
          <w:szCs w:val="22"/>
        </w:rPr>
        <w:t xml:space="preserve"> Ústí n. L., s.r.o., Neštěmická 779/4. Služby dispečerů  jsou vykonávány dle směnového rozpisu služeb.</w:t>
      </w:r>
    </w:p>
    <w:p w:rsidR="00CB3051" w:rsidRDefault="00CB3051" w:rsidP="00632BA6">
      <w:pPr>
        <w:pStyle w:val="standard"/>
        <w:suppressLineNumbers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Službu  konající  dispečer  je povinen respektovat pouze příka</w:t>
      </w:r>
      <w:r w:rsidR="00F475AE">
        <w:rPr>
          <w:rFonts w:ascii="Arial" w:hAnsi="Arial" w:cs="Arial"/>
          <w:sz w:val="22"/>
          <w:szCs w:val="22"/>
        </w:rPr>
        <w:t>zy jednatele, vedoucího logistiky</w:t>
      </w:r>
      <w:r w:rsidR="00C418B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F475AE">
        <w:rPr>
          <w:rFonts w:ascii="Arial" w:hAnsi="Arial" w:cs="Arial"/>
          <w:sz w:val="22"/>
          <w:szCs w:val="22"/>
        </w:rPr>
        <w:t>vedoucího  střediska</w:t>
      </w:r>
      <w:r w:rsidR="00E90699">
        <w:rPr>
          <w:rFonts w:ascii="Arial" w:hAnsi="Arial" w:cs="Arial"/>
          <w:sz w:val="22"/>
          <w:szCs w:val="22"/>
        </w:rPr>
        <w:t xml:space="preserve">   ZÚCH</w:t>
      </w:r>
      <w:r>
        <w:rPr>
          <w:rFonts w:ascii="Arial" w:hAnsi="Arial" w:cs="Arial"/>
          <w:sz w:val="22"/>
          <w:szCs w:val="22"/>
        </w:rPr>
        <w:t xml:space="preserve">.   Příkazy    odpovědných     pracovníků Magistrátu   města  Ústí n. L. bude  plnit   pouze  </w:t>
      </w:r>
      <w:r w:rsidR="00F475AE">
        <w:rPr>
          <w:rFonts w:ascii="Arial" w:hAnsi="Arial" w:cs="Arial"/>
          <w:sz w:val="22"/>
          <w:szCs w:val="22"/>
        </w:rPr>
        <w:t xml:space="preserve"> s</w:t>
      </w:r>
      <w:r w:rsidR="00555467">
        <w:rPr>
          <w:rFonts w:ascii="Arial" w:hAnsi="Arial" w:cs="Arial"/>
          <w:sz w:val="22"/>
          <w:szCs w:val="22"/>
        </w:rPr>
        <w:t xml:space="preserve">  vědomím   vedoucího  provozu</w:t>
      </w:r>
      <w:r w:rsidR="00F475AE">
        <w:rPr>
          <w:rFonts w:ascii="Arial" w:hAnsi="Arial" w:cs="Arial"/>
          <w:sz w:val="22"/>
          <w:szCs w:val="22"/>
        </w:rPr>
        <w:t xml:space="preserve"> či   vedoucího střediska</w:t>
      </w:r>
      <w:r w:rsidR="00E90699">
        <w:rPr>
          <w:rFonts w:ascii="Arial" w:hAnsi="Arial" w:cs="Arial"/>
          <w:sz w:val="22"/>
          <w:szCs w:val="22"/>
        </w:rPr>
        <w:t xml:space="preserve"> ZÚCH</w:t>
      </w:r>
      <w:r>
        <w:rPr>
          <w:rFonts w:ascii="Arial" w:hAnsi="Arial" w:cs="Arial"/>
          <w:sz w:val="22"/>
          <w:szCs w:val="22"/>
        </w:rPr>
        <w:t>.</w:t>
      </w:r>
    </w:p>
    <w:p w:rsidR="00CB3051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Požadavky  a  připomínky  jiných  subjektů</w:t>
      </w:r>
      <w:r>
        <w:rPr>
          <w:rFonts w:ascii="Arial" w:hAnsi="Arial" w:cs="Arial"/>
          <w:sz w:val="22"/>
          <w:szCs w:val="22"/>
        </w:rPr>
        <w:t xml:space="preserve"> ( např. zdravotnictví, hasičů, Policie ČR, Městské   policie,  ČSAD  –  BUS,  Dopravních   podniků,   ÚMO,  SÚS   apod.  )   budou   službu konajícím    dispečerem    evidovány,    kontrolovány    a    budou    sloužit   jako   podklady   pro rozhodování   při   zajišťování   činnosti    zimní   údržby.  Tyto  připomínky  a  požadavky  </w:t>
      </w:r>
      <w:r>
        <w:rPr>
          <w:rFonts w:ascii="Arial" w:hAnsi="Arial" w:cs="Arial"/>
          <w:sz w:val="22"/>
          <w:szCs w:val="22"/>
          <w:u w:val="single"/>
        </w:rPr>
        <w:t>budou brány  jako  informace</w:t>
      </w:r>
      <w:r>
        <w:rPr>
          <w:rFonts w:ascii="Arial" w:hAnsi="Arial" w:cs="Arial"/>
          <w:sz w:val="22"/>
          <w:szCs w:val="22"/>
        </w:rPr>
        <w:t xml:space="preserve">  a  nelze  je  chápat  jako  příkazy  pro službu konajícího dis</w:t>
      </w:r>
      <w:r w:rsidR="00F475AE">
        <w:rPr>
          <w:rFonts w:ascii="Arial" w:hAnsi="Arial" w:cs="Arial"/>
          <w:sz w:val="22"/>
          <w:szCs w:val="22"/>
        </w:rPr>
        <w:t>pečera nebo vedoucího střediska</w:t>
      </w:r>
      <w:r w:rsidR="00E90699">
        <w:rPr>
          <w:rFonts w:ascii="Arial" w:hAnsi="Arial" w:cs="Arial"/>
          <w:sz w:val="22"/>
          <w:szCs w:val="22"/>
        </w:rPr>
        <w:t xml:space="preserve"> ZÚCH</w:t>
      </w:r>
      <w:r>
        <w:rPr>
          <w:rFonts w:ascii="Arial" w:hAnsi="Arial" w:cs="Arial"/>
          <w:sz w:val="22"/>
          <w:szCs w:val="22"/>
        </w:rPr>
        <w:t>.</w:t>
      </w:r>
    </w:p>
    <w:p w:rsidR="00FB5811" w:rsidRDefault="00FB5811" w:rsidP="00167BBB">
      <w:pPr>
        <w:pStyle w:val="standard"/>
        <w:rPr>
          <w:rFonts w:ascii="Arial" w:hAnsi="Arial" w:cs="Arial"/>
          <w:sz w:val="22"/>
          <w:szCs w:val="22"/>
          <w:u w:val="single"/>
        </w:rPr>
      </w:pPr>
    </w:p>
    <w:p w:rsidR="00FB5811" w:rsidRDefault="00FB5811">
      <w:pPr>
        <w:pStyle w:val="standard"/>
        <w:ind w:left="720"/>
        <w:rPr>
          <w:rFonts w:ascii="Arial" w:hAnsi="Arial" w:cs="Arial"/>
          <w:sz w:val="22"/>
          <w:szCs w:val="22"/>
          <w:u w:val="single"/>
        </w:rPr>
      </w:pPr>
    </w:p>
    <w:p w:rsidR="00CB3051" w:rsidRDefault="00CB3051">
      <w:pPr>
        <w:pStyle w:val="standard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 Náplň práce a povinnosti pracovníků při výkonu zimní údržby</w:t>
      </w:r>
    </w:p>
    <w:p w:rsidR="00CB3051" w:rsidRDefault="00CB3051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Vedo</w:t>
      </w:r>
      <w:r w:rsidR="00555467">
        <w:rPr>
          <w:rFonts w:ascii="Arial" w:hAnsi="Arial" w:cs="Arial"/>
          <w:sz w:val="22"/>
          <w:szCs w:val="22"/>
          <w:u w:val="single"/>
        </w:rPr>
        <w:t>ucí provozu</w:t>
      </w:r>
    </w:p>
    <w:p w:rsidR="00CB3051" w:rsidRDefault="00CB3051">
      <w:pPr>
        <w:pStyle w:val="standard"/>
        <w:suppressLineNumbers/>
        <w:ind w:left="168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provádí  kontrolu  plnění  opatření  OP,  včetně  dodavatelských a ostatních smluvně zajištěných mechanických prostředků</w:t>
      </w:r>
    </w:p>
    <w:p w:rsidR="00CB3051" w:rsidRDefault="00CB3051">
      <w:pPr>
        <w:pStyle w:val="standard"/>
        <w:suppressLineNumbers/>
        <w:ind w:left="168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F475AE">
        <w:rPr>
          <w:rFonts w:ascii="Arial" w:hAnsi="Arial" w:cs="Arial"/>
          <w:sz w:val="22"/>
          <w:szCs w:val="22"/>
        </w:rPr>
        <w:t xml:space="preserve"> ve spolupráci s ved. střediska</w:t>
      </w:r>
      <w:r w:rsidR="00E90699">
        <w:rPr>
          <w:rFonts w:ascii="Arial" w:hAnsi="Arial" w:cs="Arial"/>
          <w:sz w:val="22"/>
          <w:szCs w:val="22"/>
        </w:rPr>
        <w:t xml:space="preserve"> ZÚCH</w:t>
      </w:r>
      <w:r>
        <w:rPr>
          <w:rFonts w:ascii="Arial" w:hAnsi="Arial" w:cs="Arial"/>
          <w:sz w:val="22"/>
          <w:szCs w:val="22"/>
        </w:rPr>
        <w:t xml:space="preserve"> provádí činnost na úseku dispečerské služby, poučení  dispečerů a pracovních posádek, vedení prvotní evidence, zpravodajské  služby, využití vozidel a mechanických prostředků</w:t>
      </w:r>
    </w:p>
    <w:p w:rsidR="00CB3051" w:rsidRDefault="00CB3051">
      <w:pPr>
        <w:pStyle w:val="standard"/>
        <w:suppressLineNumbers/>
        <w:ind w:left="168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 koordinuje činnost zimní údržby s ostatními </w:t>
      </w:r>
      <w:r w:rsidRPr="003774DB">
        <w:rPr>
          <w:rFonts w:ascii="Arial" w:hAnsi="Arial" w:cs="Arial"/>
          <w:sz w:val="22"/>
          <w:szCs w:val="22"/>
        </w:rPr>
        <w:t>útvary AVE</w:t>
      </w:r>
      <w:r>
        <w:rPr>
          <w:rFonts w:ascii="Arial" w:hAnsi="Arial" w:cs="Arial"/>
          <w:sz w:val="22"/>
          <w:szCs w:val="22"/>
        </w:rPr>
        <w:t xml:space="preserve">  Ústí n.L., s.r.o., zejména  v případech nasazení doplňující mechanizace a dalších pracovníků při řešení  kalamitních situací</w:t>
      </w:r>
    </w:p>
    <w:p w:rsidR="00CB3051" w:rsidRDefault="00CB3051">
      <w:pPr>
        <w:pStyle w:val="standard"/>
        <w:suppressLineNumbers/>
        <w:ind w:left="168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průběžně informuje jednatele firmy o průběhu provádění zimní údržby</w:t>
      </w:r>
    </w:p>
    <w:p w:rsidR="00CB3051" w:rsidRPr="00617EC8" w:rsidRDefault="00F475AE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617EC8">
        <w:rPr>
          <w:rFonts w:ascii="Arial" w:hAnsi="Arial" w:cs="Arial"/>
          <w:sz w:val="22"/>
          <w:szCs w:val="22"/>
          <w:u w:val="single"/>
        </w:rPr>
        <w:t>Vedoucí střediska</w:t>
      </w:r>
      <w:r w:rsidR="00E90699">
        <w:rPr>
          <w:rFonts w:ascii="Arial" w:hAnsi="Arial" w:cs="Arial"/>
          <w:sz w:val="22"/>
          <w:szCs w:val="22"/>
          <w:u w:val="single"/>
        </w:rPr>
        <w:t xml:space="preserve"> ZÚCH</w:t>
      </w:r>
    </w:p>
    <w:p w:rsidR="00CB3051" w:rsidRDefault="00CB3051">
      <w:pPr>
        <w:pStyle w:val="standard"/>
        <w:suppressLineNumbers/>
        <w:ind w:left="1722" w:hanging="282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řídí a organizuje vlastní výkon zimní údržby a s ní spojenou službu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provádí kontrolu plnění OP především v oblasti včasnosti prováděných údržbových prací a dodržování stanoveného technologického postupu, provozní způsobilosti a plného využití vozidel a mechanických prostředků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 řídí a organizuje práci dispečerů na centrálním dispečinku, vedení prvotní evidence </w:t>
      </w:r>
      <w:r>
        <w:rPr>
          <w:rFonts w:ascii="Arial" w:hAnsi="Arial" w:cs="Arial"/>
          <w:sz w:val="22"/>
          <w:szCs w:val="22"/>
        </w:rPr>
        <w:lastRenderedPageBreak/>
        <w:t>o výkonech a spotřebě materiálu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připravuje rozpisy služeb dispečerů, řidičů, obsluh nakladačů a pohotovostních služeb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kontroluje stav uložení a množství naskladněných posypových materiálů, zodpovídá za jejich průběžné doplňování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podle povětrnostní situace a meteorologických prognóz upřesňuje</w:t>
      </w:r>
      <w:r w:rsidR="00B24E86">
        <w:rPr>
          <w:rFonts w:ascii="Arial" w:hAnsi="Arial" w:cs="Arial"/>
          <w:sz w:val="22"/>
          <w:szCs w:val="22"/>
        </w:rPr>
        <w:t xml:space="preserve"> rozsah výkonu zimní údržby 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 soustřeďuje a vyhodnocuje výkazovou dokumentaci </w:t>
      </w:r>
      <w:r>
        <w:rPr>
          <w:rFonts w:ascii="Arial" w:hAnsi="Arial" w:cs="Arial"/>
          <w:iCs/>
          <w:sz w:val="22"/>
          <w:szCs w:val="22"/>
        </w:rPr>
        <w:t>( „Zápisy o průběhu výkonu zimní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iCs/>
          <w:sz w:val="22"/>
          <w:szCs w:val="22"/>
        </w:rPr>
        <w:t>služby“  a „ Chronologický  průběh směny“ ),</w:t>
      </w:r>
      <w:r>
        <w:rPr>
          <w:rFonts w:ascii="Arial" w:hAnsi="Arial" w:cs="Arial"/>
          <w:sz w:val="22"/>
          <w:szCs w:val="22"/>
        </w:rPr>
        <w:t xml:space="preserve"> provádí sumarizaci pro potřeby ekonomického oddělení</w:t>
      </w:r>
    </w:p>
    <w:p w:rsidR="00CB3051" w:rsidRDefault="00CB3051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p w:rsidR="00CB3051" w:rsidRDefault="00B24E86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Dispečer ZÚCH</w:t>
      </w:r>
    </w:p>
    <w:p w:rsidR="00CB3051" w:rsidRDefault="00CB3051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řídí a organizuje průběh výkonu zimní údržby na místních komunikacích</w:t>
      </w:r>
      <w:r w:rsidR="00B24E86">
        <w:rPr>
          <w:rFonts w:ascii="Arial" w:hAnsi="Arial" w:cs="Arial"/>
          <w:sz w:val="22"/>
          <w:szCs w:val="22"/>
        </w:rPr>
        <w:t xml:space="preserve"> pro pěší</w:t>
      </w:r>
      <w:r>
        <w:rPr>
          <w:rFonts w:ascii="Arial" w:hAnsi="Arial" w:cs="Arial"/>
          <w:sz w:val="22"/>
          <w:szCs w:val="22"/>
        </w:rPr>
        <w:t xml:space="preserve"> ve městě Ústí nad Labem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vede příslušnou dokumentaci a evidenci stanovenou pro dispečink</w:t>
      </w:r>
    </w:p>
    <w:p w:rsidR="00CB3051" w:rsidRDefault="00CB3051">
      <w:pPr>
        <w:pStyle w:val="standard"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sleduje a vyhodnocuje meteorologickou situaci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prostřednictvím  pohotovostních směn zajišťuje upřednostněnou opravárenskou činnost prostředků určených k výkonu zimní údržby, určuje priority pořadí oprav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eviduje veškeré požadavky na výkon zimní údržby, realizuje je v souladu s OP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řídí činnost výjezdového technika, jehož  prostřednictvím získává reál</w:t>
      </w:r>
      <w:r w:rsidR="00B24E86">
        <w:rPr>
          <w:rFonts w:ascii="Arial" w:hAnsi="Arial" w:cs="Arial"/>
          <w:sz w:val="22"/>
          <w:szCs w:val="22"/>
        </w:rPr>
        <w:t xml:space="preserve">né informace o stavu schůdnosti </w:t>
      </w:r>
      <w:r>
        <w:rPr>
          <w:rFonts w:ascii="Arial" w:hAnsi="Arial" w:cs="Arial"/>
          <w:sz w:val="22"/>
          <w:szCs w:val="22"/>
        </w:rPr>
        <w:t>komunikací</w:t>
      </w:r>
      <w:r w:rsidR="00B24E86">
        <w:rPr>
          <w:rFonts w:ascii="Arial" w:hAnsi="Arial" w:cs="Arial"/>
          <w:sz w:val="22"/>
          <w:szCs w:val="22"/>
        </w:rPr>
        <w:t xml:space="preserve"> pro pěší</w:t>
      </w:r>
    </w:p>
    <w:p w:rsidR="00CB3051" w:rsidRDefault="00CB3051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podle vzniklé situace povolává do pohotovosti, případně přímo do směny, další pracovníky, vč. pohotovostních směn na dodavatelskou zimní údržbu chodníků</w:t>
      </w:r>
    </w:p>
    <w:p w:rsidR="00CB3051" w:rsidRDefault="002F0A39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podle pokynů ved. střediska</w:t>
      </w:r>
      <w:r w:rsidR="00B24E86">
        <w:rPr>
          <w:rFonts w:ascii="Arial" w:hAnsi="Arial" w:cs="Arial"/>
          <w:sz w:val="22"/>
          <w:szCs w:val="22"/>
        </w:rPr>
        <w:t xml:space="preserve"> ZÚCH</w:t>
      </w:r>
      <w:r w:rsidR="00CB3051">
        <w:rPr>
          <w:rFonts w:ascii="Arial" w:hAnsi="Arial" w:cs="Arial"/>
          <w:sz w:val="22"/>
          <w:szCs w:val="22"/>
        </w:rPr>
        <w:t xml:space="preserve"> řídí činnost při likvidaci kalamitní situace</w:t>
      </w:r>
    </w:p>
    <w:p w:rsidR="0094615B" w:rsidRPr="00167BBB" w:rsidRDefault="00CB3051" w:rsidP="00167BBB">
      <w:pPr>
        <w:pStyle w:val="standard"/>
        <w:suppressLineNumbers/>
        <w:ind w:left="1708" w:hanging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v době výkonu zimní služby je pří</w:t>
      </w:r>
      <w:r w:rsidR="002F0A39">
        <w:rPr>
          <w:rFonts w:ascii="Arial" w:hAnsi="Arial" w:cs="Arial"/>
          <w:sz w:val="22"/>
          <w:szCs w:val="22"/>
        </w:rPr>
        <w:t>mo podřízen vedoucímu střediska</w:t>
      </w:r>
      <w:r w:rsidR="00B24E86">
        <w:rPr>
          <w:rFonts w:ascii="Arial" w:hAnsi="Arial" w:cs="Arial"/>
          <w:sz w:val="22"/>
          <w:szCs w:val="22"/>
        </w:rPr>
        <w:t xml:space="preserve"> ZÚCH</w:t>
      </w:r>
      <w:r>
        <w:rPr>
          <w:rFonts w:ascii="Arial" w:hAnsi="Arial" w:cs="Arial"/>
          <w:sz w:val="22"/>
          <w:szCs w:val="22"/>
        </w:rPr>
        <w:t xml:space="preserve"> a mimo to je povinen respektovat příkazy jednatele.</w:t>
      </w:r>
    </w:p>
    <w:p w:rsidR="0094615B" w:rsidRDefault="0094615B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  <w:u w:val="single"/>
        </w:rPr>
      </w:pPr>
    </w:p>
    <w:p w:rsidR="00CB3051" w:rsidRDefault="00CB3051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Výjezdní technik</w:t>
      </w:r>
    </w:p>
    <w:p w:rsidR="00CB3051" w:rsidRDefault="00CB3051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provádí kontrolu technic</w:t>
      </w:r>
      <w:r w:rsidR="004452EE">
        <w:rPr>
          <w:rFonts w:ascii="Arial" w:hAnsi="Arial" w:cs="Arial"/>
          <w:sz w:val="22"/>
          <w:szCs w:val="22"/>
        </w:rPr>
        <w:t>ké funkčnosti a stavu schůdnosti</w:t>
      </w:r>
      <w:r>
        <w:rPr>
          <w:rFonts w:ascii="Arial" w:hAnsi="Arial" w:cs="Arial"/>
          <w:sz w:val="22"/>
          <w:szCs w:val="22"/>
        </w:rPr>
        <w:t xml:space="preserve"> místních komunikací</w:t>
      </w:r>
      <w:r w:rsidR="004452EE">
        <w:rPr>
          <w:rFonts w:ascii="Arial" w:hAnsi="Arial" w:cs="Arial"/>
          <w:sz w:val="22"/>
          <w:szCs w:val="22"/>
        </w:rPr>
        <w:t xml:space="preserve"> pro pěší</w:t>
      </w:r>
      <w:r>
        <w:rPr>
          <w:rFonts w:ascii="Arial" w:hAnsi="Arial" w:cs="Arial"/>
          <w:sz w:val="22"/>
          <w:szCs w:val="22"/>
        </w:rPr>
        <w:t xml:space="preserve"> ve městě Ústí nad Labem</w:t>
      </w:r>
    </w:p>
    <w:p w:rsidR="00CB3051" w:rsidRDefault="00CB3051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provádí svoz pracovníků v domácí pohotovosti k nasazení na výkon zimní údržby</w:t>
      </w:r>
    </w:p>
    <w:p w:rsidR="00CB3051" w:rsidRDefault="00CB3051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kontroluje kvalitu a účinnost zásahu posypových vozů, dodržování stanovené technologie a časových norem ve vztahu k jednotlivým udržovaným úsekům a pořadím dopravní důležitosti, tyto informace vyhodnocuje a předá</w:t>
      </w:r>
      <w:r w:rsidR="002F0A39">
        <w:rPr>
          <w:rFonts w:ascii="Arial" w:hAnsi="Arial" w:cs="Arial"/>
          <w:sz w:val="22"/>
          <w:szCs w:val="22"/>
        </w:rPr>
        <w:t>vá dispečerovi a ved. střediska</w:t>
      </w:r>
      <w:r w:rsidR="004452EE">
        <w:rPr>
          <w:rFonts w:ascii="Arial" w:hAnsi="Arial" w:cs="Arial"/>
          <w:sz w:val="22"/>
          <w:szCs w:val="22"/>
        </w:rPr>
        <w:t xml:space="preserve"> ZÚCH</w:t>
      </w:r>
    </w:p>
    <w:p w:rsidR="00CB3051" w:rsidRDefault="00CB3051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Pracovní směny a osádky - řidiči vozidel a obsluhy mech. prostředků</w:t>
      </w:r>
    </w:p>
    <w:p w:rsidR="00CB3051" w:rsidRDefault="00CB3051">
      <w:pPr>
        <w:pStyle w:val="standard"/>
        <w:suppressLineNumbers/>
        <w:ind w:left="720"/>
        <w:outlineLvl w:val="0"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na základě příkazu službu konajícího dispečera provádějí stanovené práce k zmírnění č</w:t>
      </w:r>
      <w:r w:rsidR="004452EE">
        <w:rPr>
          <w:rFonts w:ascii="Arial" w:hAnsi="Arial" w:cs="Arial"/>
          <w:sz w:val="22"/>
          <w:szCs w:val="22"/>
        </w:rPr>
        <w:t>i odstranění závad ve schůdnosti</w:t>
      </w:r>
      <w:r>
        <w:rPr>
          <w:rFonts w:ascii="Arial" w:hAnsi="Arial" w:cs="Arial"/>
          <w:sz w:val="22"/>
          <w:szCs w:val="22"/>
        </w:rPr>
        <w:t xml:space="preserve"> místních komunikací</w:t>
      </w:r>
      <w:r w:rsidR="004452EE">
        <w:rPr>
          <w:rFonts w:ascii="Arial" w:hAnsi="Arial" w:cs="Arial"/>
          <w:sz w:val="22"/>
          <w:szCs w:val="22"/>
        </w:rPr>
        <w:t xml:space="preserve"> pro pěší</w:t>
      </w:r>
      <w:r>
        <w:rPr>
          <w:rFonts w:ascii="Arial" w:hAnsi="Arial" w:cs="Arial"/>
          <w:sz w:val="22"/>
          <w:szCs w:val="22"/>
        </w:rPr>
        <w:t>; při provádění této  činn</w:t>
      </w:r>
      <w:r w:rsidR="004452EE">
        <w:rPr>
          <w:rFonts w:ascii="Arial" w:hAnsi="Arial" w:cs="Arial"/>
          <w:sz w:val="22"/>
          <w:szCs w:val="22"/>
        </w:rPr>
        <w:t>osti kontrolují stav a schůdnost</w:t>
      </w:r>
      <w:r>
        <w:rPr>
          <w:rFonts w:ascii="Arial" w:hAnsi="Arial" w:cs="Arial"/>
          <w:sz w:val="22"/>
          <w:szCs w:val="22"/>
        </w:rPr>
        <w:t xml:space="preserve"> jednotlivých úseků a průběžně informují dispečera</w:t>
      </w:r>
    </w:p>
    <w:p w:rsidR="00CB3051" w:rsidRDefault="00CB3051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při provádění výkonu údržbových prací spojených se zimní údržbou dbají na včasnost a kvalitu prováděné práce</w:t>
      </w:r>
    </w:p>
    <w:p w:rsidR="00CB3051" w:rsidRDefault="00CB3051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okamžitě hlásí závady na vozidle a nástavbě, info</w:t>
      </w:r>
      <w:r w:rsidR="00C418BC">
        <w:rPr>
          <w:rFonts w:ascii="Arial" w:hAnsi="Arial" w:cs="Arial"/>
          <w:sz w:val="22"/>
          <w:szCs w:val="22"/>
        </w:rPr>
        <w:t>rmují o funkčnosti  mobilního telefonního</w:t>
      </w:r>
      <w:r>
        <w:rPr>
          <w:rFonts w:ascii="Arial" w:hAnsi="Arial" w:cs="Arial"/>
          <w:sz w:val="22"/>
          <w:szCs w:val="22"/>
        </w:rPr>
        <w:t xml:space="preserve"> spojení</w:t>
      </w:r>
    </w:p>
    <w:p w:rsidR="00CB3051" w:rsidRDefault="00CB3051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bez souhlasu službu konajícího dispečera nemohou svévolně opustit přidělený úsek (pracovní okruh), po splnění zadaného úkolu žád</w:t>
      </w:r>
      <w:r w:rsidR="00C418BC">
        <w:rPr>
          <w:rFonts w:ascii="Arial" w:hAnsi="Arial" w:cs="Arial"/>
          <w:sz w:val="22"/>
          <w:szCs w:val="22"/>
        </w:rPr>
        <w:t>ají prostřednictvím mobilního telefonního</w:t>
      </w:r>
      <w:r>
        <w:rPr>
          <w:rFonts w:ascii="Arial" w:hAnsi="Arial" w:cs="Arial"/>
          <w:sz w:val="22"/>
          <w:szCs w:val="22"/>
        </w:rPr>
        <w:t xml:space="preserve"> spojení o další pokyny</w:t>
      </w:r>
    </w:p>
    <w:p w:rsidR="00CB3051" w:rsidRDefault="00CB3051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v případě příznivých klimatických podmínek zabezpečují dle příkazu službu konajícího dispečera úkoly spojené s údržbou a prov</w:t>
      </w:r>
      <w:r w:rsidR="004452EE">
        <w:rPr>
          <w:rFonts w:ascii="Arial" w:hAnsi="Arial" w:cs="Arial"/>
          <w:sz w:val="22"/>
          <w:szCs w:val="22"/>
        </w:rPr>
        <w:t>ozuschopností mechanismů pro ZÚCH</w:t>
      </w:r>
    </w:p>
    <w:p w:rsidR="004452EE" w:rsidRPr="00167BBB" w:rsidRDefault="00CB3051" w:rsidP="00167BBB">
      <w:pPr>
        <w:pStyle w:val="standard"/>
        <w:suppressLineNumbers/>
        <w:ind w:left="1694" w:hanging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4452EE">
        <w:rPr>
          <w:rFonts w:ascii="Arial" w:hAnsi="Arial" w:cs="Arial"/>
          <w:sz w:val="22"/>
          <w:szCs w:val="22"/>
        </w:rPr>
        <w:t xml:space="preserve"> evidenci provedených výkonů ZÚCH</w:t>
      </w:r>
      <w:r>
        <w:rPr>
          <w:rFonts w:ascii="Arial" w:hAnsi="Arial" w:cs="Arial"/>
          <w:sz w:val="22"/>
          <w:szCs w:val="22"/>
        </w:rPr>
        <w:t xml:space="preserve"> předkládají k potvrze</w:t>
      </w:r>
      <w:r w:rsidR="00167BBB">
        <w:rPr>
          <w:rFonts w:ascii="Arial" w:hAnsi="Arial" w:cs="Arial"/>
          <w:sz w:val="22"/>
          <w:szCs w:val="22"/>
        </w:rPr>
        <w:t>ní službu konajícímu dispečerov</w:t>
      </w:r>
    </w:p>
    <w:p w:rsidR="00FB5811" w:rsidRDefault="00FB5811">
      <w:pPr>
        <w:pStyle w:val="standard"/>
        <w:suppressLineNumbers/>
        <w:outlineLvl w:val="0"/>
        <w:rPr>
          <w:rFonts w:ascii="Arial" w:hAnsi="Arial" w:cs="Arial"/>
          <w:b/>
          <w:color w:val="000080"/>
          <w:sz w:val="26"/>
          <w:szCs w:val="26"/>
          <w:u w:val="single"/>
        </w:rPr>
      </w:pPr>
    </w:p>
    <w:p w:rsidR="00CB3051" w:rsidRDefault="00CB3051">
      <w:pPr>
        <w:pStyle w:val="standard"/>
        <w:suppressLineNumbers/>
        <w:outlineLvl w:val="0"/>
        <w:rPr>
          <w:rFonts w:ascii="Arial" w:hAnsi="Arial" w:cs="Arial"/>
          <w:b/>
          <w:color w:val="000080"/>
          <w:sz w:val="26"/>
          <w:szCs w:val="26"/>
          <w:u w:val="single"/>
        </w:rPr>
      </w:pPr>
      <w:r>
        <w:rPr>
          <w:rFonts w:ascii="Arial" w:hAnsi="Arial" w:cs="Arial"/>
          <w:b/>
          <w:color w:val="000080"/>
          <w:sz w:val="26"/>
          <w:szCs w:val="26"/>
          <w:u w:val="single"/>
        </w:rPr>
        <w:lastRenderedPageBreak/>
        <w:t xml:space="preserve">Mechanizace </w:t>
      </w:r>
      <w:r w:rsidRPr="003774DB">
        <w:rPr>
          <w:rFonts w:ascii="Arial" w:hAnsi="Arial" w:cs="Arial"/>
          <w:b/>
          <w:color w:val="000080"/>
          <w:sz w:val="26"/>
          <w:szCs w:val="26"/>
          <w:u w:val="single"/>
        </w:rPr>
        <w:t>AVE</w:t>
      </w:r>
      <w:r>
        <w:rPr>
          <w:rFonts w:ascii="Arial" w:hAnsi="Arial" w:cs="Arial"/>
          <w:b/>
          <w:color w:val="000080"/>
          <w:sz w:val="26"/>
          <w:szCs w:val="26"/>
          <w:u w:val="single"/>
        </w:rPr>
        <w:t xml:space="preserve"> Ústí n.L., s.r.o. pro výkon zimní údržby na místních komunikacích</w:t>
      </w:r>
      <w:r w:rsidR="004452EE">
        <w:rPr>
          <w:rFonts w:ascii="Arial" w:hAnsi="Arial" w:cs="Arial"/>
          <w:b/>
          <w:color w:val="000080"/>
          <w:sz w:val="26"/>
          <w:szCs w:val="26"/>
          <w:u w:val="single"/>
        </w:rPr>
        <w:t xml:space="preserve"> pro pěší (chodníků)</w: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CB3051" w:rsidP="00FB5811">
      <w:pPr>
        <w:pStyle w:val="standard"/>
        <w:suppressLineNumbers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1. Sypače s pluhy</w:t>
      </w: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tbl>
      <w:tblPr>
        <w:tblW w:w="8727" w:type="dxa"/>
        <w:tblInd w:w="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2"/>
        <w:gridCol w:w="910"/>
        <w:gridCol w:w="2184"/>
        <w:gridCol w:w="2253"/>
        <w:gridCol w:w="1023"/>
        <w:gridCol w:w="1265"/>
      </w:tblGrid>
      <w:tr w:rsidR="00CB3051" w:rsidTr="00C76526">
        <w:trPr>
          <w:cantSplit/>
          <w:trHeight w:val="373"/>
        </w:trPr>
        <w:tc>
          <w:tcPr>
            <w:tcW w:w="1092" w:type="dxa"/>
            <w:vMerge w:val="restart"/>
            <w:shd w:val="clear" w:color="auto" w:fill="FF5050"/>
            <w:tcMar>
              <w:left w:w="57" w:type="dxa"/>
            </w:tcMar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SPZ</w:t>
            </w:r>
          </w:p>
        </w:tc>
        <w:tc>
          <w:tcPr>
            <w:tcW w:w="910" w:type="dxa"/>
            <w:vMerge w:val="restart"/>
            <w:shd w:val="clear" w:color="auto" w:fill="FF5050"/>
            <w:tcMar>
              <w:left w:w="57" w:type="dxa"/>
            </w:tcMar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Rok výr.</w:t>
            </w:r>
          </w:p>
        </w:tc>
        <w:tc>
          <w:tcPr>
            <w:tcW w:w="2184" w:type="dxa"/>
            <w:vMerge w:val="restart"/>
            <w:shd w:val="clear" w:color="auto" w:fill="FF5050"/>
            <w:tcMar>
              <w:left w:w="57" w:type="dxa"/>
            </w:tcMar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 podvozku</w:t>
            </w:r>
          </w:p>
        </w:tc>
        <w:tc>
          <w:tcPr>
            <w:tcW w:w="2253" w:type="dxa"/>
            <w:vMerge w:val="restart"/>
            <w:shd w:val="clear" w:color="auto" w:fill="FF5050"/>
            <w:tcMar>
              <w:left w:w="57" w:type="dxa"/>
            </w:tcMar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 nástavby</w:t>
            </w:r>
          </w:p>
        </w:tc>
        <w:tc>
          <w:tcPr>
            <w:tcW w:w="2288" w:type="dxa"/>
            <w:gridSpan w:val="2"/>
            <w:shd w:val="clear" w:color="auto" w:fill="FF5050"/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Sypač vybavený:</w:t>
            </w:r>
          </w:p>
        </w:tc>
      </w:tr>
      <w:tr w:rsidR="00CB3051" w:rsidTr="00C76526">
        <w:trPr>
          <w:cantSplit/>
          <w:trHeight w:val="373"/>
        </w:trPr>
        <w:tc>
          <w:tcPr>
            <w:tcW w:w="1092" w:type="dxa"/>
            <w:vMerge/>
            <w:shd w:val="clear" w:color="auto" w:fill="FF5050"/>
            <w:tcMar>
              <w:left w:w="57" w:type="dxa"/>
            </w:tcMar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5050"/>
            <w:tcMar>
              <w:left w:w="57" w:type="dxa"/>
            </w:tcMar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vMerge/>
            <w:shd w:val="clear" w:color="auto" w:fill="FF5050"/>
            <w:tcMar>
              <w:left w:w="57" w:type="dxa"/>
            </w:tcMar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vMerge/>
            <w:shd w:val="clear" w:color="auto" w:fill="FF5050"/>
            <w:tcMar>
              <w:left w:w="57" w:type="dxa"/>
            </w:tcMar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5050"/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regulací posypu</w:t>
            </w:r>
          </w:p>
        </w:tc>
        <w:tc>
          <w:tcPr>
            <w:tcW w:w="1265" w:type="dxa"/>
            <w:shd w:val="clear" w:color="auto" w:fill="FF5050"/>
            <w:vAlign w:val="center"/>
          </w:tcPr>
          <w:p w:rsidR="00CB3051" w:rsidRDefault="00CB3051" w:rsidP="0068249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zvlhčováním</w:t>
            </w:r>
          </w:p>
        </w:tc>
      </w:tr>
      <w:tr w:rsidR="007215AB" w:rsidTr="00C76526">
        <w:trPr>
          <w:trHeight w:hRule="exact" w:val="373"/>
        </w:trPr>
        <w:tc>
          <w:tcPr>
            <w:tcW w:w="1092" w:type="dxa"/>
            <w:tcMar>
              <w:left w:w="57" w:type="dxa"/>
            </w:tcMar>
            <w:vAlign w:val="center"/>
          </w:tcPr>
          <w:p w:rsidR="007215AB" w:rsidRDefault="009A36A6" w:rsidP="004D4F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9U2 7517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7215AB" w:rsidRDefault="007215AB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7215AB" w:rsidRDefault="009A36A6" w:rsidP="00D7608A">
            <w:pPr>
              <w:pStyle w:val="standard"/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Mitsubishi Fuso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7215AB" w:rsidRDefault="007215AB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7215AB" w:rsidRDefault="007215AB" w:rsidP="007215AB">
            <w:pPr>
              <w:jc w:val="center"/>
            </w:pPr>
            <w:r w:rsidRPr="00567647">
              <w:rPr>
                <w:rFonts w:ascii="Arial" w:hAnsi="Arial" w:cs="Arial"/>
                <w:snapToGrid w:val="0"/>
                <w:sz w:val="22"/>
                <w:szCs w:val="22"/>
              </w:rPr>
              <w:t>ANO</w:t>
            </w:r>
          </w:p>
        </w:tc>
        <w:tc>
          <w:tcPr>
            <w:tcW w:w="1265" w:type="dxa"/>
          </w:tcPr>
          <w:p w:rsidR="007215AB" w:rsidRDefault="007215AB" w:rsidP="007215AB">
            <w:pPr>
              <w:jc w:val="center"/>
            </w:pPr>
            <w:r w:rsidRPr="00083259">
              <w:rPr>
                <w:rFonts w:ascii="Arial" w:hAnsi="Arial" w:cs="Arial"/>
                <w:snapToGrid w:val="0"/>
                <w:sz w:val="22"/>
                <w:szCs w:val="22"/>
              </w:rPr>
              <w:t>NE</w:t>
            </w:r>
          </w:p>
        </w:tc>
      </w:tr>
      <w:tr w:rsidR="007215AB" w:rsidTr="00C76526">
        <w:trPr>
          <w:trHeight w:hRule="exact" w:val="373"/>
        </w:trPr>
        <w:tc>
          <w:tcPr>
            <w:tcW w:w="1092" w:type="dxa"/>
            <w:tcMar>
              <w:left w:w="57" w:type="dxa"/>
            </w:tcMar>
            <w:vAlign w:val="center"/>
          </w:tcPr>
          <w:p w:rsidR="007215AB" w:rsidRDefault="009A36A6" w:rsidP="009A36A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U02 0768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7215AB" w:rsidRDefault="007215AB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7215AB" w:rsidRDefault="009A36A6" w:rsidP="00D7608A">
            <w:pPr>
              <w:pStyle w:val="standard"/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Multicar M27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7215AB" w:rsidRDefault="007215AB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7215AB" w:rsidRDefault="007215AB" w:rsidP="007215AB">
            <w:pPr>
              <w:jc w:val="center"/>
            </w:pPr>
            <w:r w:rsidRPr="00567647">
              <w:rPr>
                <w:rFonts w:ascii="Arial" w:hAnsi="Arial" w:cs="Arial"/>
                <w:snapToGrid w:val="0"/>
                <w:sz w:val="22"/>
                <w:szCs w:val="22"/>
              </w:rPr>
              <w:t>ANO</w:t>
            </w:r>
          </w:p>
        </w:tc>
        <w:tc>
          <w:tcPr>
            <w:tcW w:w="1265" w:type="dxa"/>
          </w:tcPr>
          <w:p w:rsidR="007215AB" w:rsidRDefault="007215AB" w:rsidP="007215AB">
            <w:pPr>
              <w:jc w:val="center"/>
            </w:pPr>
            <w:r w:rsidRPr="00083259">
              <w:rPr>
                <w:rFonts w:ascii="Arial" w:hAnsi="Arial" w:cs="Arial"/>
                <w:snapToGrid w:val="0"/>
                <w:sz w:val="22"/>
                <w:szCs w:val="22"/>
              </w:rPr>
              <w:t>NE</w:t>
            </w:r>
          </w:p>
        </w:tc>
      </w:tr>
      <w:tr w:rsidR="001B7650" w:rsidTr="00C76526">
        <w:trPr>
          <w:trHeight w:hRule="exact" w:val="373"/>
        </w:trPr>
        <w:tc>
          <w:tcPr>
            <w:tcW w:w="1092" w:type="dxa"/>
            <w:tcMar>
              <w:left w:w="57" w:type="dxa"/>
            </w:tcMar>
            <w:vAlign w:val="center"/>
          </w:tcPr>
          <w:p w:rsidR="001B7650" w:rsidRDefault="009A36A6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U02 0780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1B7650" w:rsidRDefault="001B7650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1B7650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Multicar M27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1B7650" w:rsidRDefault="001B7650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1B7650" w:rsidRDefault="00D7608A" w:rsidP="004D6645">
            <w:pPr>
              <w:jc w:val="center"/>
            </w:pPr>
            <w:r>
              <w:t>ANO</w:t>
            </w:r>
          </w:p>
        </w:tc>
        <w:tc>
          <w:tcPr>
            <w:tcW w:w="1265" w:type="dxa"/>
          </w:tcPr>
          <w:p w:rsidR="001B7650" w:rsidRDefault="00D7608A" w:rsidP="004D6645">
            <w:pPr>
              <w:jc w:val="center"/>
            </w:pPr>
            <w:r>
              <w:t>NE</w:t>
            </w:r>
          </w:p>
        </w:tc>
      </w:tr>
      <w:tr w:rsidR="00EF008C" w:rsidTr="00C76526">
        <w:trPr>
          <w:trHeight w:hRule="exact" w:val="373"/>
        </w:trPr>
        <w:tc>
          <w:tcPr>
            <w:tcW w:w="1092" w:type="dxa"/>
            <w:tcMar>
              <w:left w:w="57" w:type="dxa"/>
            </w:tcMar>
            <w:vAlign w:val="center"/>
          </w:tcPr>
          <w:p w:rsidR="00EF008C" w:rsidRDefault="009A36A6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U01 8177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EF008C" w:rsidRDefault="00EF008C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EF008C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Multicar Tremo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EF008C" w:rsidRDefault="00EF008C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EF008C" w:rsidRDefault="00EF008C" w:rsidP="004D6645">
            <w:pPr>
              <w:jc w:val="center"/>
            </w:pPr>
            <w:r w:rsidRPr="00567647">
              <w:rPr>
                <w:rFonts w:ascii="Arial" w:hAnsi="Arial" w:cs="Arial"/>
                <w:snapToGrid w:val="0"/>
                <w:sz w:val="22"/>
                <w:szCs w:val="22"/>
              </w:rPr>
              <w:t>ANO</w:t>
            </w:r>
          </w:p>
        </w:tc>
        <w:tc>
          <w:tcPr>
            <w:tcW w:w="1265" w:type="dxa"/>
          </w:tcPr>
          <w:p w:rsidR="00EF008C" w:rsidRDefault="00EF008C" w:rsidP="004D6645">
            <w:pPr>
              <w:jc w:val="center"/>
            </w:pPr>
            <w:r w:rsidRPr="00083259">
              <w:rPr>
                <w:rFonts w:ascii="Arial" w:hAnsi="Arial" w:cs="Arial"/>
                <w:snapToGrid w:val="0"/>
                <w:sz w:val="22"/>
                <w:szCs w:val="22"/>
              </w:rPr>
              <w:t>NE</w:t>
            </w:r>
          </w:p>
        </w:tc>
      </w:tr>
      <w:tr w:rsidR="00EF008C" w:rsidTr="00C76526">
        <w:trPr>
          <w:trHeight w:hRule="exact" w:val="373"/>
        </w:trPr>
        <w:tc>
          <w:tcPr>
            <w:tcW w:w="1092" w:type="dxa"/>
            <w:tcMar>
              <w:left w:w="57" w:type="dxa"/>
            </w:tcMar>
            <w:vAlign w:val="center"/>
          </w:tcPr>
          <w:p w:rsidR="00EF008C" w:rsidRDefault="009A36A6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U00 1347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EF008C" w:rsidRDefault="00EF008C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EF008C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Holder 202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EF008C" w:rsidRDefault="00EF008C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EF008C" w:rsidRDefault="00EF008C" w:rsidP="004D6645">
            <w:pPr>
              <w:jc w:val="center"/>
            </w:pPr>
            <w:r w:rsidRPr="00567647">
              <w:rPr>
                <w:rFonts w:ascii="Arial" w:hAnsi="Arial" w:cs="Arial"/>
                <w:snapToGrid w:val="0"/>
                <w:sz w:val="22"/>
                <w:szCs w:val="22"/>
              </w:rPr>
              <w:t>ANO</w:t>
            </w:r>
          </w:p>
        </w:tc>
        <w:tc>
          <w:tcPr>
            <w:tcW w:w="1265" w:type="dxa"/>
          </w:tcPr>
          <w:p w:rsidR="00EF008C" w:rsidRDefault="00EF008C" w:rsidP="004D6645">
            <w:pPr>
              <w:jc w:val="center"/>
            </w:pPr>
            <w:r w:rsidRPr="00083259">
              <w:rPr>
                <w:rFonts w:ascii="Arial" w:hAnsi="Arial" w:cs="Arial"/>
                <w:snapToGrid w:val="0"/>
                <w:sz w:val="22"/>
                <w:szCs w:val="22"/>
              </w:rPr>
              <w:t>NE</w:t>
            </w:r>
          </w:p>
        </w:tc>
      </w:tr>
      <w:tr w:rsidR="00EF008C" w:rsidTr="00C76526">
        <w:trPr>
          <w:trHeight w:hRule="exact" w:val="373"/>
        </w:trPr>
        <w:tc>
          <w:tcPr>
            <w:tcW w:w="1092" w:type="dxa"/>
            <w:tcMar>
              <w:left w:w="57" w:type="dxa"/>
            </w:tcMar>
            <w:vAlign w:val="center"/>
          </w:tcPr>
          <w:p w:rsidR="00EF008C" w:rsidRDefault="009A36A6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U02 0747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EF008C" w:rsidRDefault="00EF008C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EF008C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Iseki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EF008C" w:rsidRDefault="00EF008C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EF008C" w:rsidRDefault="00EF008C" w:rsidP="007215AB">
            <w:pPr>
              <w:jc w:val="center"/>
            </w:pPr>
            <w:r w:rsidRPr="00567647">
              <w:rPr>
                <w:rFonts w:ascii="Arial" w:hAnsi="Arial" w:cs="Arial"/>
                <w:snapToGrid w:val="0"/>
                <w:sz w:val="22"/>
                <w:szCs w:val="22"/>
              </w:rPr>
              <w:t>ANO</w:t>
            </w:r>
          </w:p>
        </w:tc>
        <w:tc>
          <w:tcPr>
            <w:tcW w:w="1265" w:type="dxa"/>
          </w:tcPr>
          <w:p w:rsidR="00EF008C" w:rsidRDefault="00EF008C" w:rsidP="007215AB">
            <w:pPr>
              <w:jc w:val="center"/>
            </w:pPr>
            <w:r w:rsidRPr="00083259">
              <w:rPr>
                <w:rFonts w:ascii="Arial" w:hAnsi="Arial" w:cs="Arial"/>
                <w:snapToGrid w:val="0"/>
                <w:sz w:val="22"/>
                <w:szCs w:val="22"/>
              </w:rPr>
              <w:t>NE</w:t>
            </w:r>
          </w:p>
        </w:tc>
      </w:tr>
      <w:tr w:rsidR="000F2A07" w:rsidTr="00C76526">
        <w:trPr>
          <w:trHeight w:hRule="exact" w:val="373"/>
        </w:trPr>
        <w:tc>
          <w:tcPr>
            <w:tcW w:w="1092" w:type="dxa"/>
            <w:tcMar>
              <w:left w:w="57" w:type="dxa"/>
            </w:tcMar>
            <w:vAlign w:val="center"/>
          </w:tcPr>
          <w:p w:rsidR="000F2A07" w:rsidRDefault="009A36A6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U02 0748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0F2A07" w:rsidRDefault="000F2A07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0F2A07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Iseki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0F2A07" w:rsidRDefault="000F2A07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0F2A07" w:rsidRDefault="000F2A07" w:rsidP="004A0BD5">
            <w:pPr>
              <w:jc w:val="center"/>
            </w:pPr>
            <w:r w:rsidRPr="00567647">
              <w:rPr>
                <w:rFonts w:ascii="Arial" w:hAnsi="Arial" w:cs="Arial"/>
                <w:snapToGrid w:val="0"/>
                <w:sz w:val="22"/>
                <w:szCs w:val="22"/>
              </w:rPr>
              <w:t>ANO</w:t>
            </w:r>
          </w:p>
        </w:tc>
        <w:tc>
          <w:tcPr>
            <w:tcW w:w="1265" w:type="dxa"/>
          </w:tcPr>
          <w:p w:rsidR="000F2A07" w:rsidRDefault="000F2A07" w:rsidP="004A0BD5">
            <w:pPr>
              <w:jc w:val="center"/>
            </w:pPr>
            <w:r w:rsidRPr="00083259">
              <w:rPr>
                <w:rFonts w:ascii="Arial" w:hAnsi="Arial" w:cs="Arial"/>
                <w:snapToGrid w:val="0"/>
                <w:sz w:val="22"/>
                <w:szCs w:val="22"/>
              </w:rPr>
              <w:t>NE</w:t>
            </w:r>
          </w:p>
        </w:tc>
      </w:tr>
      <w:tr w:rsidR="000F2A07" w:rsidTr="00C76526">
        <w:trPr>
          <w:trHeight w:hRule="exact" w:val="373"/>
        </w:trPr>
        <w:tc>
          <w:tcPr>
            <w:tcW w:w="1092" w:type="dxa"/>
            <w:tcMar>
              <w:left w:w="57" w:type="dxa"/>
            </w:tcMar>
            <w:vAlign w:val="center"/>
          </w:tcPr>
          <w:p w:rsidR="000F2A07" w:rsidRDefault="009A36A6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bez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0F2A07" w:rsidRDefault="000F2A07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0F2A07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Iseki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0F2A07" w:rsidRDefault="000F2A07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0F2A07" w:rsidRDefault="000F2A07" w:rsidP="004A0BD5">
            <w:pPr>
              <w:jc w:val="center"/>
            </w:pPr>
            <w:r w:rsidRPr="00567647">
              <w:rPr>
                <w:rFonts w:ascii="Arial" w:hAnsi="Arial" w:cs="Arial"/>
                <w:snapToGrid w:val="0"/>
                <w:sz w:val="22"/>
                <w:szCs w:val="22"/>
              </w:rPr>
              <w:t>ANO</w:t>
            </w:r>
          </w:p>
        </w:tc>
        <w:tc>
          <w:tcPr>
            <w:tcW w:w="1265" w:type="dxa"/>
          </w:tcPr>
          <w:p w:rsidR="000F2A07" w:rsidRDefault="000F2A07" w:rsidP="004A0BD5">
            <w:pPr>
              <w:jc w:val="center"/>
            </w:pPr>
            <w:r w:rsidRPr="00083259">
              <w:rPr>
                <w:rFonts w:ascii="Arial" w:hAnsi="Arial" w:cs="Arial"/>
                <w:snapToGrid w:val="0"/>
                <w:sz w:val="22"/>
                <w:szCs w:val="22"/>
              </w:rPr>
              <w:t>NE</w:t>
            </w:r>
          </w:p>
        </w:tc>
      </w:tr>
      <w:tr w:rsidR="000F2A07" w:rsidTr="00C76526">
        <w:trPr>
          <w:trHeight w:hRule="exact" w:val="498"/>
        </w:trPr>
        <w:tc>
          <w:tcPr>
            <w:tcW w:w="1092" w:type="dxa"/>
            <w:tcMar>
              <w:left w:w="57" w:type="dxa"/>
            </w:tcMar>
            <w:vAlign w:val="center"/>
          </w:tcPr>
          <w:p w:rsidR="000F2A07" w:rsidRDefault="009A36A6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U02 1802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0F2A07" w:rsidRDefault="000F2A07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0F2A07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Iseki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0F2A07" w:rsidRDefault="000F2A07" w:rsidP="004D664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23" w:type="dxa"/>
          </w:tcPr>
          <w:p w:rsidR="000F2A07" w:rsidRDefault="000F2A07" w:rsidP="004D6645">
            <w:pPr>
              <w:jc w:val="center"/>
            </w:pPr>
            <w:r>
              <w:t>NE</w:t>
            </w:r>
          </w:p>
        </w:tc>
        <w:tc>
          <w:tcPr>
            <w:tcW w:w="1265" w:type="dxa"/>
          </w:tcPr>
          <w:p w:rsidR="000F2A07" w:rsidRDefault="000F2A07" w:rsidP="004D6645">
            <w:pPr>
              <w:jc w:val="center"/>
            </w:pPr>
            <w:r>
              <w:t>NE-</w:t>
            </w:r>
          </w:p>
        </w:tc>
      </w:tr>
      <w:tr w:rsidR="000F2A07" w:rsidTr="00C76526">
        <w:trPr>
          <w:trHeight w:hRule="exact" w:val="498"/>
        </w:trPr>
        <w:tc>
          <w:tcPr>
            <w:tcW w:w="1092" w:type="dxa"/>
            <w:tcMar>
              <w:left w:w="57" w:type="dxa"/>
            </w:tcMar>
            <w:vAlign w:val="center"/>
          </w:tcPr>
          <w:p w:rsidR="000F2A07" w:rsidRDefault="009A36A6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6AX 2622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0F2A07" w:rsidRDefault="000F2A07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0F2A07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Peugeot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0F2A07" w:rsidRDefault="00C76526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Vozidlo</w:t>
            </w:r>
            <w:r w:rsidR="000F2A07">
              <w:rPr>
                <w:rFonts w:ascii="Arial" w:hAnsi="Arial" w:cs="Arial"/>
                <w:snapToGrid w:val="0"/>
                <w:sz w:val="22"/>
                <w:szCs w:val="22"/>
              </w:rPr>
              <w:t xml:space="preserve"> pro ruční úklid</w:t>
            </w:r>
          </w:p>
        </w:tc>
        <w:tc>
          <w:tcPr>
            <w:tcW w:w="1023" w:type="dxa"/>
          </w:tcPr>
          <w:p w:rsidR="000F2A07" w:rsidRPr="000C31C4" w:rsidRDefault="000F2A07" w:rsidP="007215AB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</w:tcPr>
          <w:p w:rsidR="000F2A07" w:rsidRDefault="000F2A07" w:rsidP="007215AB">
            <w:pPr>
              <w:jc w:val="center"/>
            </w:pPr>
          </w:p>
        </w:tc>
      </w:tr>
      <w:tr w:rsidR="009A36A6" w:rsidTr="00C76526">
        <w:trPr>
          <w:trHeight w:hRule="exact" w:val="498"/>
        </w:trPr>
        <w:tc>
          <w:tcPr>
            <w:tcW w:w="1092" w:type="dxa"/>
            <w:tcMar>
              <w:left w:w="57" w:type="dxa"/>
            </w:tcMar>
            <w:vAlign w:val="center"/>
          </w:tcPr>
          <w:p w:rsidR="009A36A6" w:rsidRDefault="009A36A6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6AU 7800</w:t>
            </w:r>
          </w:p>
        </w:tc>
        <w:tc>
          <w:tcPr>
            <w:tcW w:w="910" w:type="dxa"/>
            <w:tcMar>
              <w:left w:w="57" w:type="dxa"/>
            </w:tcMar>
            <w:vAlign w:val="center"/>
          </w:tcPr>
          <w:p w:rsidR="009A36A6" w:rsidRDefault="009A36A6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4" w:type="dxa"/>
            <w:tcMar>
              <w:left w:w="57" w:type="dxa"/>
            </w:tcMar>
            <w:vAlign w:val="center"/>
          </w:tcPr>
          <w:p w:rsidR="009A36A6" w:rsidRDefault="009A36A6" w:rsidP="00D7608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Peugeot</w:t>
            </w:r>
          </w:p>
        </w:tc>
        <w:tc>
          <w:tcPr>
            <w:tcW w:w="2253" w:type="dxa"/>
            <w:tcMar>
              <w:left w:w="57" w:type="dxa"/>
            </w:tcMar>
            <w:vAlign w:val="center"/>
          </w:tcPr>
          <w:p w:rsidR="009A36A6" w:rsidRDefault="009A36A6" w:rsidP="0068249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Vozidlo pro ruční úklid</w:t>
            </w:r>
          </w:p>
        </w:tc>
        <w:tc>
          <w:tcPr>
            <w:tcW w:w="1023" w:type="dxa"/>
          </w:tcPr>
          <w:p w:rsidR="009A36A6" w:rsidRDefault="009A36A6" w:rsidP="007215AB">
            <w:pPr>
              <w:jc w:val="center"/>
            </w:pPr>
          </w:p>
        </w:tc>
        <w:tc>
          <w:tcPr>
            <w:tcW w:w="1265" w:type="dxa"/>
          </w:tcPr>
          <w:p w:rsidR="009A36A6" w:rsidRDefault="009A36A6" w:rsidP="007215AB">
            <w:pPr>
              <w:jc w:val="center"/>
            </w:pPr>
          </w:p>
        </w:tc>
      </w:tr>
    </w:tbl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CB3051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CB3051" w:rsidRDefault="00942815">
      <w:pPr>
        <w:pStyle w:val="standard"/>
        <w:suppressLineNumbers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color w:val="000080"/>
          <w:sz w:val="26"/>
          <w:szCs w:val="26"/>
          <w:u w:val="single"/>
        </w:rPr>
        <w:t>Seznam</w:t>
      </w:r>
      <w:r w:rsidR="00CB3051">
        <w:rPr>
          <w:rFonts w:ascii="Arial" w:hAnsi="Arial" w:cs="Arial"/>
          <w:b/>
          <w:color w:val="000080"/>
          <w:sz w:val="26"/>
          <w:szCs w:val="26"/>
          <w:u w:val="single"/>
        </w:rPr>
        <w:t xml:space="preserve"> </w:t>
      </w:r>
      <w:r w:rsidR="001C34A5">
        <w:rPr>
          <w:rFonts w:ascii="Arial" w:hAnsi="Arial" w:cs="Arial"/>
          <w:b/>
          <w:color w:val="000080"/>
          <w:sz w:val="26"/>
          <w:szCs w:val="26"/>
          <w:u w:val="single"/>
        </w:rPr>
        <w:t>udržovaných chodníků a komunikací pro pěší</w:t>
      </w: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sz w:val="22"/>
          <w:szCs w:val="22"/>
          <w:u w:val="single"/>
        </w:rPr>
      </w:pPr>
    </w:p>
    <w:p w:rsidR="00CB3051" w:rsidRDefault="00CB3051">
      <w:pPr>
        <w:pStyle w:val="standard"/>
        <w:suppressLineNumbers/>
        <w:jc w:val="center"/>
        <w:rPr>
          <w:rFonts w:ascii="Arial" w:hAnsi="Arial" w:cs="Arial"/>
          <w:sz w:val="22"/>
          <w:szCs w:val="22"/>
          <w:u w:val="single"/>
        </w:rPr>
      </w:pPr>
    </w:p>
    <w:p w:rsidR="00CB3051" w:rsidRDefault="001C34A5">
      <w:pPr>
        <w:pStyle w:val="standard"/>
        <w:suppressLineNumbers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Úřad městského obvodu – Město</w:t>
      </w:r>
    </w:p>
    <w:p w:rsidR="008908AF" w:rsidRPr="00ED05F3" w:rsidRDefault="008908AF" w:rsidP="008908AF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tbl>
      <w:tblPr>
        <w:tblW w:w="723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9"/>
        <w:gridCol w:w="1835"/>
      </w:tblGrid>
      <w:tr w:rsidR="008908AF" w:rsidRPr="00ED05F3" w:rsidTr="005322FA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Pořadí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9629A5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metráž</w:t>
            </w:r>
          </w:p>
        </w:tc>
      </w:tr>
      <w:tr w:rsidR="008908AF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D24BD4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I/30 - Předmostí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9A2C8E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</w:tr>
      <w:tr w:rsidR="008908AF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D24BD4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17. listopadu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61D3E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</w:tr>
      <w:tr w:rsidR="00C57852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Alešova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C57852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Balbínova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8908AF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Beethovenova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DD3BF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Baráčnická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8908AF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Bělehradská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</w:tr>
      <w:tr w:rsidR="008908AF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Bezručova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Bratislavská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Bratří Čapků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</w:tr>
      <w:tr w:rsidR="008F5C5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Bílinská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C57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Brněnská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C57852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Brožíkova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České Mládeže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Dlouhá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8856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Dukelských hrdinů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Dvořákova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8F5C5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Elišky Krásnohorské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Emy Destinové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DD3BF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Fabiána Pulíře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Hany Kvapilové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Herbenova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Hilarova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Hilbertova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Hollarova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Hornická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Horova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Hoření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</w:tr>
      <w:tr w:rsidR="00C57852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Hrnčířská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Hradiště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Hvězda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I/30 - Božtěšická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I/30 - Důlce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I/30 - Háviřská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I/30 - Hoření (Důlce - Malátova)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I/30 - Rondel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I/30 - Všebořická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43C9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2745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Jateční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 zadnímu traktu Hrnčířská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Kapitána Jaroše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Klášterní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Klíšská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Koněvova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Kosmonautů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Lesní cesta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levý chodník podél II/253 (Majakovského)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8F5C5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Lidické náměstí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Lipová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43C9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Londýnská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</w:tr>
      <w:tr w:rsidR="008F5C5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Malá Hradební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Malátova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B57AB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Marxova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Masarykova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61D3E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</w:tr>
      <w:tr w:rsidR="00DD3BF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Masarykova – pěší zóna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Masarykova - zadní trakt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</w:tr>
      <w:tr w:rsidR="00C57852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Mírové náměstí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Moskevská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Mošnova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Popluží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Schodech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Spálence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Spojce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DD3BF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Větruši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8F5C5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Vyhlídce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Náměstí Prokopa Velikého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Návětrná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43C9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</w:tr>
      <w:tr w:rsidR="008F5C5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Ondříčkova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Ostrčilova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43C9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Palachova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Pařížská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Pasteurova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Petrovická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Plynárenská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DD3BF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Pod Vodojemem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pravý chodník podél II/253 (Hrbovická)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propojení Velká hradební - Dlouhá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8F5C5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Prokopa Diviše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C57" w:rsidRPr="00ED05F3" w:rsidRDefault="008F5C5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Prostřední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Průmyslová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Resslova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Revoluční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9D56C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Roos</w:t>
            </w:r>
            <w:r w:rsidR="00C57852" w:rsidRPr="00ED05F3">
              <w:rPr>
                <w:rFonts w:ascii="Arial" w:hAnsi="Arial" w:cs="Arial"/>
                <w:sz w:val="20"/>
                <w:szCs w:val="20"/>
              </w:rPr>
              <w:t>e</w:t>
            </w:r>
            <w:r w:rsidRPr="00ED05F3">
              <w:rPr>
                <w:rFonts w:ascii="Arial" w:hAnsi="Arial" w:cs="Arial"/>
                <w:sz w:val="20"/>
                <w:szCs w:val="20"/>
              </w:rPr>
              <w:t>veltova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Růžový palouček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Řeháčkova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Sadová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Sládkova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Slavíčkova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1732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Slunná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SNP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Solvayova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</w:tr>
      <w:tr w:rsidR="00DD3BF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Spartakiádní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D3BF7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Školní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BF7" w:rsidRPr="00ED05F3" w:rsidRDefault="00DD3BF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Herbenova - Masarykova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Stará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Střížovická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Šaldova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ED05F3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Špitá</w:t>
            </w:r>
            <w:r w:rsidR="008908AF" w:rsidRPr="00ED05F3">
              <w:rPr>
                <w:rFonts w:ascii="Arial" w:hAnsi="Arial" w:cs="Arial"/>
                <w:sz w:val="20"/>
                <w:szCs w:val="20"/>
              </w:rPr>
              <w:t>lského náměstí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F5C5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Štefánikova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1781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Textilní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Thomayerova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Tovární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Jeslí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Kostela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9A2C8E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nádraží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Nemocnice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Remíz</w:t>
            </w:r>
            <w:r w:rsidR="008F5C57" w:rsidRPr="00ED05F3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Stadionu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2E510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Vlečky - u býval. Stavebninám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ED05F3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 Podhájí</w:t>
            </w:r>
          </w:p>
          <w:p w:rsidR="000C0C7D" w:rsidRPr="000C0C7D" w:rsidRDefault="000C0C7D" w:rsidP="00532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Default="000C0C7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  <w:p w:rsidR="000C0C7D" w:rsidRPr="000C0C7D" w:rsidRDefault="000C0C7D" w:rsidP="005322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67D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7D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7D" w:rsidRPr="00ED05F3" w:rsidRDefault="00B3367D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Smyčce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67D" w:rsidRDefault="00B3367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Veleslavínova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Velká hradební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</w:tr>
      <w:tr w:rsidR="00C57852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Vinařská - sídliště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57852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Vinařská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852" w:rsidRPr="00ED05F3" w:rsidRDefault="00C5785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Vojnovičova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43C9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Winstona Churchilla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Za Válcovnou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5309C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Za Vozovnou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Zahradní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D5FF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Králova Výšina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85648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Nová Jeptiškánská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7601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</w:tr>
      <w:tr w:rsidR="008908AF" w:rsidRPr="00ED05F3" w:rsidTr="00ED05F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Schody  - na Větruš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</w:tr>
      <w:tr w:rsidR="00D24BD4" w:rsidRPr="00ED05F3" w:rsidTr="005322F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D4" w:rsidRPr="00ED05F3" w:rsidRDefault="00B3367D" w:rsidP="00D2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D4" w:rsidRPr="00ED05F3" w:rsidRDefault="00D24BD4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 Května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4BD4" w:rsidRPr="00ED05F3" w:rsidRDefault="00D24BD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8908AF" w:rsidRPr="00ED05F3" w:rsidTr="005322FA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0C0C7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120570</w:t>
            </w:r>
          </w:p>
        </w:tc>
      </w:tr>
    </w:tbl>
    <w:p w:rsidR="00632BA6" w:rsidRPr="00ED05F3" w:rsidRDefault="00632BA6">
      <w:pPr>
        <w:rPr>
          <w:rFonts w:ascii="Arial" w:hAnsi="Arial" w:cs="Arial"/>
          <w:snapToGrid w:val="0"/>
          <w:sz w:val="22"/>
          <w:szCs w:val="22"/>
        </w:rPr>
      </w:pPr>
      <w:r w:rsidRPr="00ED05F3">
        <w:rPr>
          <w:rFonts w:ascii="Arial" w:hAnsi="Arial" w:cs="Arial"/>
          <w:sz w:val="22"/>
          <w:szCs w:val="22"/>
        </w:rPr>
        <w:br w:type="page"/>
      </w:r>
    </w:p>
    <w:p w:rsidR="008908AF" w:rsidRPr="00ED05F3" w:rsidRDefault="008908AF" w:rsidP="008908AF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p w:rsidR="008908AF" w:rsidRPr="00ED05F3" w:rsidRDefault="008908AF" w:rsidP="008908AF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  <w:r w:rsidRPr="00ED05F3">
        <w:rPr>
          <w:rFonts w:ascii="Arial" w:hAnsi="Arial" w:cs="Arial"/>
          <w:sz w:val="22"/>
          <w:szCs w:val="22"/>
        </w:rPr>
        <w:t>Úřad městského obvodu – Neštěmice</w:t>
      </w:r>
    </w:p>
    <w:p w:rsidR="008908AF" w:rsidRPr="00ED05F3" w:rsidRDefault="008908AF" w:rsidP="008908AF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p w:rsidR="008908AF" w:rsidRPr="00ED05F3" w:rsidRDefault="008908AF" w:rsidP="008908AF">
      <w:pPr>
        <w:pStyle w:val="standard"/>
        <w:suppressLineNumbers/>
        <w:ind w:left="720"/>
        <w:rPr>
          <w:rFonts w:ascii="Arial" w:hAnsi="Arial" w:cs="Arial"/>
          <w:sz w:val="22"/>
          <w:szCs w:val="22"/>
        </w:rPr>
      </w:pPr>
    </w:p>
    <w:tbl>
      <w:tblPr>
        <w:tblW w:w="7217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4070"/>
        <w:gridCol w:w="1830"/>
      </w:tblGrid>
      <w:tr w:rsidR="008908AF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Pořadí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9629A5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Metráž</w:t>
            </w:r>
          </w:p>
        </w:tc>
      </w:tr>
      <w:tr w:rsidR="008908AF" w:rsidRPr="00ED05F3" w:rsidTr="005322FA">
        <w:trPr>
          <w:trHeight w:val="31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III/25374-Opletalova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2768</w:t>
            </w:r>
          </w:p>
        </w:tc>
      </w:tr>
      <w:tr w:rsidR="008908AF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III/25374-Seifertova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</w:tr>
      <w:tr w:rsidR="008908AF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III/25373-Pod Úvozem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A478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908AF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III/26032-spojka od Sibiřské na sídliště Skalka a dále na Mirkov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</w:tr>
      <w:tr w:rsidR="007149E7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E7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E7" w:rsidRPr="00ED05F3" w:rsidRDefault="007149E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I/30 - Přístavní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9E7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Drážďanská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F0083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Vojanova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 oblouku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Neštěmická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D4D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3815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Dvojdomí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Žežická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Dr.Horákové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Anežky České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Janáčková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Jungmanova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F0083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Pivovarské zahrady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Keplerova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sklípku</w:t>
            </w:r>
            <w:r w:rsidR="00A6061A" w:rsidRPr="00ED0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Hřbitovní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Družstevní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 w:rsidR="00F00834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34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34" w:rsidRPr="00ED05F3" w:rsidRDefault="00F00834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Krčínova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834" w:rsidRPr="00ED05F3" w:rsidRDefault="00F0083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F00834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34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34" w:rsidRPr="00ED05F3" w:rsidRDefault="00F00834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Pivovarské zahrady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834" w:rsidRPr="00ED05F3" w:rsidRDefault="00F0083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F00834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34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34" w:rsidRPr="00ED05F3" w:rsidRDefault="00F00834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Janáčkova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834" w:rsidRPr="00ED05F3" w:rsidRDefault="00F0083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Příkopy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F0083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A6061A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1A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1A" w:rsidRPr="00ED05F3" w:rsidRDefault="00A6061A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Vinici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061A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A6061A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1A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1A" w:rsidRPr="00ED05F3" w:rsidRDefault="00A6061A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Výstupní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061A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Husova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6061A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A6061A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1A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1A" w:rsidRPr="00ED05F3" w:rsidRDefault="00A6061A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Přemyslovců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061A" w:rsidRPr="00ED05F3" w:rsidRDefault="00AD4D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D4D50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Obvodová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D4D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Rozcestí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D4D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Čechova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D4D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Výšině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Hluboká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Peškova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Picassova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Podmokelská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D4D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Turistická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Májova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Národní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Studenstká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radnice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Opletalova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2122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Sportovní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Sibiřská -č. p. 18 a 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A4782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82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82" w:rsidRPr="00ED05F3" w:rsidRDefault="003A4782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Sibiřská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782" w:rsidRPr="00ED05F3" w:rsidRDefault="003A478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Mlýnská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Železná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Tonasa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Seifertova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1744</w:t>
            </w:r>
          </w:p>
        </w:tc>
      </w:tr>
      <w:tr w:rsidR="007149E7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E7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E7" w:rsidRPr="00ED05F3" w:rsidRDefault="007149E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Májova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9E7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7149E7" w:rsidRPr="00ED05F3" w:rsidTr="005322FA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E7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E7" w:rsidRPr="00ED05F3" w:rsidRDefault="007149E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Dubová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9E7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Hlavní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A478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Jindřicha Plachty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Hlavní - ke kostelu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Horní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3A4782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Růžová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Svádovská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D4D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Matiční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cukrovaru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8908AF" w:rsidRPr="00ED05F3" w:rsidTr="00C73865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Čelakovského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F00834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8908AF" w:rsidRPr="00ED05F3" w:rsidTr="00C73865">
        <w:trPr>
          <w:trHeight w:val="300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1. Máje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AD4D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908AF" w:rsidRPr="00ED05F3" w:rsidTr="00C73865">
        <w:trPr>
          <w:trHeight w:val="300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Pekařská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7149E7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8908AF" w:rsidRPr="00ED05F3" w:rsidTr="005322FA">
        <w:trPr>
          <w:trHeight w:val="315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8908AF" w:rsidP="005322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ED05F3" w:rsidRDefault="00171515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63884</w:t>
            </w:r>
          </w:p>
        </w:tc>
      </w:tr>
    </w:tbl>
    <w:p w:rsidR="008908AF" w:rsidRPr="00ED05F3" w:rsidRDefault="008908AF" w:rsidP="008908AF">
      <w:pPr>
        <w:pStyle w:val="Normln1"/>
        <w:jc w:val="left"/>
      </w:pPr>
    </w:p>
    <w:p w:rsidR="008908AF" w:rsidRPr="00ED05F3" w:rsidRDefault="008908AF" w:rsidP="008908AF">
      <w:pPr>
        <w:pStyle w:val="Normln1"/>
        <w:jc w:val="left"/>
      </w:pPr>
      <w:r w:rsidRPr="00ED05F3">
        <w:t xml:space="preserve">   Úřad městského obvodu – Severní Terasa</w:t>
      </w:r>
    </w:p>
    <w:p w:rsidR="008908AF" w:rsidRPr="00ED05F3" w:rsidRDefault="008908AF" w:rsidP="008908AF">
      <w:pPr>
        <w:pStyle w:val="Normln1"/>
        <w:jc w:val="left"/>
      </w:pPr>
    </w:p>
    <w:tbl>
      <w:tblPr>
        <w:tblW w:w="723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44"/>
        <w:gridCol w:w="1810"/>
      </w:tblGrid>
      <w:tr w:rsidR="008908AF" w:rsidRPr="00ED05F3" w:rsidTr="005322FA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Pořadí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3A3759" w:rsidP="00532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8908AF" w:rsidRPr="00ED05F3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</w:tr>
      <w:tr w:rsidR="00094350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350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50" w:rsidRPr="00ED05F3" w:rsidRDefault="00094350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Bělehradská – Malátova Krušnohorská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350" w:rsidRPr="00ED05F3" w:rsidRDefault="000943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Sociální péče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8F6111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11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11" w:rsidRPr="00ED05F3" w:rsidRDefault="008F611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I/30 - Hoření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111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III/26036-Krušnohorská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Rabasova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Pincova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Šrámkova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Pod Rozhlednou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Poláčkova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 č. p. 3049 Dobětice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Brandtova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Ježkova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Kmochova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Šumavská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Jizerská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1852</w:t>
            </w:r>
          </w:p>
        </w:tc>
      </w:tr>
      <w:tr w:rsidR="008F6111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11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11" w:rsidRPr="00ED05F3" w:rsidRDefault="008F611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Kočkovská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111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Orlická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8F6111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11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11" w:rsidRPr="00ED05F3" w:rsidRDefault="008F611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Výstupní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111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Stříbrnická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F611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chodník u MHD Mezní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Větrná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</w:tr>
      <w:tr w:rsidR="00094350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350" w:rsidRPr="00ED05F3" w:rsidRDefault="00C7386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50" w:rsidRPr="00ED05F3" w:rsidRDefault="00094350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Svojsíkova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350" w:rsidRPr="00ED05F3" w:rsidRDefault="000943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094350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350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50" w:rsidRPr="00ED05F3" w:rsidRDefault="00094350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Mírová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350" w:rsidRPr="00ED05F3" w:rsidRDefault="000943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Glennova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0943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Gagarinova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0943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V Klidu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0943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chodník u MHD "Severní Terasa"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Stavbařů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Maková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propojení k "ovocným" ulicím Sev. Ter.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Meruňková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Ořechová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Višňová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Švestková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126EDA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AC06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Ovocná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Šípková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Zvonková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094350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350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50" w:rsidRPr="00ED05F3" w:rsidRDefault="00094350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Jana Zajíce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350" w:rsidRPr="00ED05F3" w:rsidRDefault="00094350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Mezní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Marvanova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Burianova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Voskovcova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Werichova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Herecká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Ovčárně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supermarketu Delvita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Ladova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Muchova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E705CD" w:rsidRPr="00ED05F3" w:rsidTr="005322F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5CD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Pod Parkem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5CD" w:rsidRPr="00ED05F3" w:rsidRDefault="00E705CD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908AF" w:rsidRPr="00ED05F3" w:rsidTr="005322F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AF" w:rsidRPr="00ED05F3" w:rsidRDefault="00AC06FC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BF7D75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Spojky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BF7D75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59B2" w:rsidRPr="00ED05F3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8908AF" w:rsidRPr="00ED05F3" w:rsidTr="005322FA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AF" w:rsidRPr="00ED05F3" w:rsidRDefault="008908AF" w:rsidP="005322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8AF" w:rsidRPr="00ED05F3" w:rsidRDefault="00171515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45958</w:t>
            </w:r>
          </w:p>
        </w:tc>
      </w:tr>
    </w:tbl>
    <w:p w:rsidR="00632BA6" w:rsidRPr="00ED05F3" w:rsidRDefault="00632BA6" w:rsidP="008908AF">
      <w:pPr>
        <w:pStyle w:val="Normln1"/>
        <w:jc w:val="left"/>
      </w:pPr>
    </w:p>
    <w:p w:rsidR="00632BA6" w:rsidRPr="00ED05F3" w:rsidRDefault="00632BA6" w:rsidP="008908AF">
      <w:pPr>
        <w:pStyle w:val="Normln1"/>
        <w:jc w:val="left"/>
      </w:pPr>
    </w:p>
    <w:p w:rsidR="008908AF" w:rsidRPr="00ED05F3" w:rsidRDefault="008908AF" w:rsidP="008908AF">
      <w:pPr>
        <w:pStyle w:val="Normln1"/>
        <w:jc w:val="left"/>
      </w:pPr>
      <w:r w:rsidRPr="00ED05F3">
        <w:t xml:space="preserve">           Úřad městského obvodu – Střekov</w:t>
      </w:r>
    </w:p>
    <w:p w:rsidR="008908AF" w:rsidRPr="00ED05F3" w:rsidRDefault="008908AF" w:rsidP="008908AF">
      <w:pPr>
        <w:pStyle w:val="Normln1"/>
        <w:jc w:val="left"/>
      </w:pPr>
    </w:p>
    <w:tbl>
      <w:tblPr>
        <w:tblW w:w="723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843"/>
      </w:tblGrid>
      <w:tr w:rsidR="006F7137" w:rsidRPr="00ED05F3" w:rsidTr="00DB59B2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Pořadí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171515" w:rsidP="006F7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metráž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Nová od Kříž. Truhl. po estakádu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podchod ke škole Kam. Vrch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chodník na konci Rubensovi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Truhlářova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Poslední cesta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Škrétova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Matěje Kopeckého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Švabinského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Kojetická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Novoveská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Mariánský most - chodník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Kamenná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Ke starému krematoriu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 novému krematoriu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6F7137" w:rsidRPr="00ED05F3" w:rsidTr="00AC06FC">
        <w:trPr>
          <w:trHeight w:val="5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Truhlářova u nákup. Střediska (pošta, potraviny, restaurace, TV Lira)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Rubensova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F7137" w:rsidRPr="00ED05F3" w:rsidTr="00AC06FC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Jeseninova*Žuko</w:t>
            </w:r>
            <w:r w:rsidR="00ED05F3">
              <w:rPr>
                <w:rFonts w:ascii="Arial" w:hAnsi="Arial" w:cs="Arial"/>
                <w:sz w:val="20"/>
                <w:szCs w:val="20"/>
              </w:rPr>
              <w:t>vo</w:t>
            </w:r>
            <w:r w:rsidRPr="00ED05F3">
              <w:rPr>
                <w:rFonts w:ascii="Arial" w:hAnsi="Arial" w:cs="Arial"/>
                <w:sz w:val="20"/>
                <w:szCs w:val="20"/>
              </w:rPr>
              <w:t>va chodník, schody (u kostela Největější trojice)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Truhlářova*Jeseninova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Český bratří*Kojetická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Švabinského*Kojetická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Rubensova*Truhlářova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Truhlářova*Kamenná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Kojetická*Poslední cesta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spojka Kojetická*Ke krematoriu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spojka Poslední cesta*Rubensovy schody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Nová - Truhlářova schody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komun. Do Kopečku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komun. Na rozhlednu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komun. V třešňová aleji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schody Švabinského - Kojetická (park Střekov 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komun. Na zákru</w:t>
            </w:r>
            <w:r w:rsidR="006F7137" w:rsidRPr="00ED05F3">
              <w:rPr>
                <w:rFonts w:ascii="Arial" w:hAnsi="Arial" w:cs="Arial"/>
                <w:sz w:val="20"/>
                <w:szCs w:val="20"/>
              </w:rPr>
              <w:t>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1653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Jeseninova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Žukovova k panelovým domům č. o. 71 a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Bratří Mrštíků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Novosedlické náměstí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Novosedlické náměstí k panel. domu č. 1387/2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Tolstého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Barrandova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Karla 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Kořenského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Purkyňova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CD0E46" w:rsidRPr="00ED05F3" w:rsidTr="00DB59B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6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6" w:rsidRPr="00ED05F3" w:rsidRDefault="00CD0E46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Šafaříkovo náměstí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E46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Dobrovského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Myslbekova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Máchova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Puškinova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 Zeleni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Kubelíkova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CD0E46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Stoupačka - schody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Zacházce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Číhadle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Svatojiřská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Jasanová-schodiště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točna MHD Brná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chodník podél Srdíčka pod trať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Topolova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Březová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Malířský koutek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Litoměřická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A25A6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Sebuzín - 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Olšinky - schodiště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průjezdní Svádov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Kramoly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Mánesova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Varšavská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Střekovské nábřeží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Na Pile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Raisova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Vnitroblok Domov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Těšínská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 xml:space="preserve">Třebízského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6C1009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09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09" w:rsidRPr="00ED05F3" w:rsidRDefault="006C1009" w:rsidP="006F7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Kozinova k č.p. 4 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009" w:rsidRPr="00ED05F3" w:rsidRDefault="0014083D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Kozinova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U Stanice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Sukova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Tomáše ze Štítného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Pionýrů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Vnitroblok Pionýrů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ke Střekovskému nábřeží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ED05F3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spojova</w:t>
            </w:r>
            <w:r w:rsidR="006F7137" w:rsidRPr="00ED05F3">
              <w:rPr>
                <w:rFonts w:ascii="Arial" w:hAnsi="Arial" w:cs="Arial"/>
                <w:sz w:val="20"/>
                <w:szCs w:val="20"/>
              </w:rPr>
              <w:t>cí chodník u Stř. nádraží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Národního odboje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2767BF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Děčínská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Ž</w:t>
            </w:r>
            <w:r w:rsidR="006F7137" w:rsidRPr="00ED05F3">
              <w:rPr>
                <w:rFonts w:ascii="Arial" w:hAnsi="Arial" w:cs="Arial"/>
                <w:sz w:val="20"/>
                <w:szCs w:val="20"/>
              </w:rPr>
              <w:t>elezničářská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Žukovova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Zeyerova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Sady 28. října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park u soudu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  <w:tr w:rsidR="006F7137" w:rsidRPr="00ED05F3" w:rsidTr="00AC06FC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7" w:rsidRPr="00ED05F3" w:rsidRDefault="00AC06FC" w:rsidP="006F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Železn</w:t>
            </w:r>
            <w:r w:rsidR="000C31C4">
              <w:rPr>
                <w:rFonts w:ascii="Arial" w:hAnsi="Arial" w:cs="Arial"/>
                <w:sz w:val="20"/>
                <w:szCs w:val="20"/>
              </w:rPr>
              <w:t>iční</w:t>
            </w:r>
            <w:r w:rsidRPr="00ED05F3">
              <w:rPr>
                <w:rFonts w:ascii="Arial" w:hAnsi="Arial" w:cs="Arial"/>
                <w:sz w:val="20"/>
                <w:szCs w:val="20"/>
              </w:rPr>
              <w:t>. lávka pro pěší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45276E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F7137" w:rsidRPr="00ED05F3" w:rsidTr="00DB59B2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sz w:val="20"/>
                <w:szCs w:val="20"/>
              </w:rPr>
            </w:pPr>
            <w:r w:rsidRPr="00ED05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6F7137" w:rsidP="006F71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5F3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137" w:rsidRPr="00ED05F3" w:rsidRDefault="00171515" w:rsidP="006F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45958</w:t>
            </w:r>
          </w:p>
        </w:tc>
      </w:tr>
    </w:tbl>
    <w:p w:rsidR="008908AF" w:rsidRDefault="008908AF" w:rsidP="008908AF">
      <w:pPr>
        <w:pStyle w:val="Normln1"/>
        <w:jc w:val="left"/>
        <w:rPr>
          <w:b/>
        </w:rPr>
      </w:pPr>
    </w:p>
    <w:p w:rsidR="008908AF" w:rsidRDefault="008908AF" w:rsidP="008908AF">
      <w:pPr>
        <w:pStyle w:val="Normln1"/>
        <w:jc w:val="left"/>
        <w:rPr>
          <w:b/>
        </w:rPr>
      </w:pPr>
    </w:p>
    <w:p w:rsidR="008908AF" w:rsidRDefault="008908AF" w:rsidP="008908AF">
      <w:pPr>
        <w:rPr>
          <w:rFonts w:ascii="Arial" w:hAnsi="Arial" w:cs="Arial"/>
          <w:b/>
          <w:bCs/>
        </w:rPr>
      </w:pPr>
    </w:p>
    <w:p w:rsidR="008908AF" w:rsidRDefault="008908AF" w:rsidP="008908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Seznam zastávek MHD</w:t>
      </w:r>
    </w:p>
    <w:p w:rsidR="008908AF" w:rsidRDefault="008908AF" w:rsidP="008908AF">
      <w:pPr>
        <w:rPr>
          <w:rFonts w:ascii="Arial" w:hAnsi="Arial" w:cs="Arial"/>
          <w:b/>
          <w:bCs/>
        </w:rPr>
      </w:pPr>
    </w:p>
    <w:tbl>
      <w:tblPr>
        <w:tblW w:w="3685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134"/>
      </w:tblGrid>
      <w:tr w:rsidR="00186BA1" w:rsidRPr="00F83BB1" w:rsidTr="00186BA1">
        <w:trPr>
          <w:trHeight w:val="2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BB1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BB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Anežky České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Autoškola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Beethovenova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Bělehradská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Bezejmenná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Bezručova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Božtěšice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Božtěšice obec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Božtěšická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Brná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Brná osada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Bukov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Bukov rondel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Bukov sanatorium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Církvice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Cukrovar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Čajkovského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Děčínská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Dílny ČD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Divadlo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Dobětice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Dobětice točna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lastRenderedPageBreak/>
              <w:t>Drogerie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Dukelských  hrdinů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Důlce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Dvojdomí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Elba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Gagarinova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Habrovice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Habrovice  vily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Habrovice koupaliště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Habrovice 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Habrovická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Hilarova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Hlavní nádraží ČD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Hornická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Hostovice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</w:t>
            </w:r>
            <w:r w:rsidRPr="00F83BB1">
              <w:rPr>
                <w:rFonts w:ascii="Arial" w:hAnsi="Arial" w:cs="Arial"/>
                <w:sz w:val="20"/>
                <w:szCs w:val="20"/>
              </w:rPr>
              <w:t>Hostovická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Hraničář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Hřbitov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Chemopharma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Japex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Jungmannova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Kamenný vrch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Kamenný vrch 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Kampus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Kanon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Karla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Karla Maye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Karolíny  Světlé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Kaufland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Keplerova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Klíše Hvězda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Klíše lázně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Kmochova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Kojetice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Kojetická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Kotva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Kpt. Jaroše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Krajský soud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Krásné Březno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Krčínova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Krušnohorská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Lázně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Lipová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Loděnice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Máj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Malátova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Masarykova nemocnice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Městský stadion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Mírová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Mojžíř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Mojžíř sídliště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Na Kohoutě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Na Luhách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lastRenderedPageBreak/>
              <w:t>Na Popluží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Na Rybárně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Na Spálence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Neštěm.sídl.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Neštěmická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Neznabohy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Nová 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Nové krematorium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Nové Předlice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Novosedlické náměstí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67D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7D" w:rsidRPr="00B3367D" w:rsidRDefault="00B3367D" w:rsidP="005322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3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Nové Skorotice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7D" w:rsidRPr="00B3367D" w:rsidRDefault="00B3367D" w:rsidP="005322FA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3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Obvodová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OD Květ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Olešnice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Olšinky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Opletalova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Orlická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Osamělá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Ovčácká stezka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Panorama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Pekařská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Pivovar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Pod Holoměří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Pod Hradem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Pod Svahem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Pod Vyhlídkou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Podhoří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Podlesí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Podlešín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Poláčkova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Poliklinika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Poslední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Pražská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Průmyslová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Předlice Kolonie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Předlická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Přístav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Revoluční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Ryjická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Sebuzín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Sebuzín nádraží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Sebuzín přívoz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Sebuzín rozcestí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Severní Terasa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Sibiřská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Sibiřská sídliště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Sigma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Skalka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Sklárna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Skorotice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Skorotice 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Sociální péče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lastRenderedPageBreak/>
              <w:t>Solvayova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Stará 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Staré Předlice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Stavbařů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Stavební stroje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Strážky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Střední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Střekov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Střekov nádraží ČD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Střekov osada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Stříbrnická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Stříbrnické Nivy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Stříbrníky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Svádov nádraží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Svádov obec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Svádov osada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Svádovský přívoz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Svatopluka Čecha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Šafaříkovo náměstí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Šaldova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Štefánikova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TSM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U Studánky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U Vlečky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U Vodopádu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U Vozovny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Újezd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 Besídkách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 Rokli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 Zahrádkách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 Zeleni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Vaňov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Ve Stromkách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Větrná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Vinařská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Vlnola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Vodárna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Vojanova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Vozovna (ozn.spoje)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Vozovna 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Všebořice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Všebořice obch.centrum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Všebořická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Výstupní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Za Válcovnou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Zahradnický podnik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Zahradnictví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Západadní nádraží ČD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Zdymadla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ZOO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6BA1" w:rsidRPr="00F83BB1" w:rsidTr="00186BA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ZPA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7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Žežická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BA1" w:rsidRPr="00F83BB1" w:rsidTr="00186BA1">
        <w:trPr>
          <w:trHeight w:val="2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BB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6BA1" w:rsidRPr="00F83BB1" w:rsidRDefault="00186BA1" w:rsidP="005322FA">
            <w:pPr>
              <w:rPr>
                <w:rFonts w:ascii="Arial" w:hAnsi="Arial" w:cs="Arial"/>
                <w:sz w:val="20"/>
                <w:szCs w:val="20"/>
              </w:rPr>
            </w:pPr>
            <w:r w:rsidRPr="00F83BB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4 230 m2</w:t>
            </w:r>
          </w:p>
        </w:tc>
      </w:tr>
    </w:tbl>
    <w:p w:rsidR="008908AF" w:rsidRDefault="008908AF" w:rsidP="008908AF">
      <w:pPr>
        <w:rPr>
          <w:rFonts w:ascii="Arial" w:hAnsi="Arial" w:cs="Arial"/>
          <w:b/>
          <w:bCs/>
        </w:rPr>
      </w:pPr>
    </w:p>
    <w:p w:rsidR="008908AF" w:rsidRDefault="008908AF" w:rsidP="008908AF">
      <w:pPr>
        <w:rPr>
          <w:rFonts w:ascii="Arial" w:hAnsi="Arial" w:cs="Arial"/>
          <w:b/>
          <w:bCs/>
        </w:rPr>
      </w:pPr>
    </w:p>
    <w:p w:rsidR="008908AF" w:rsidRDefault="008908AF" w:rsidP="008908AF">
      <w:pPr>
        <w:rPr>
          <w:rFonts w:ascii="Arial" w:hAnsi="Arial" w:cs="Arial"/>
          <w:b/>
          <w:bCs/>
        </w:rPr>
      </w:pPr>
      <w:r w:rsidRPr="003D63B1">
        <w:rPr>
          <w:rFonts w:ascii="Arial" w:hAnsi="Arial" w:cs="Arial"/>
          <w:b/>
          <w:bCs/>
        </w:rPr>
        <w:t>Ostatní komunikace pro pěší, nebo jejich části, na kterých se schůdnost nezajišťuje</w:t>
      </w:r>
    </w:p>
    <w:p w:rsidR="008908AF" w:rsidRDefault="008908AF" w:rsidP="008908AF">
      <w:pPr>
        <w:rPr>
          <w:rFonts w:ascii="Arial" w:hAnsi="Arial" w:cs="Arial"/>
          <w:b/>
          <w:bCs/>
        </w:rPr>
      </w:pPr>
    </w:p>
    <w:tbl>
      <w:tblPr>
        <w:tblW w:w="7175" w:type="dxa"/>
        <w:tblInd w:w="1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279"/>
        <w:gridCol w:w="2019"/>
        <w:gridCol w:w="1319"/>
      </w:tblGrid>
      <w:tr w:rsidR="008908AF" w:rsidRPr="00A35F56" w:rsidTr="005322FA">
        <w:trPr>
          <w:trHeight w:val="315"/>
        </w:trPr>
        <w:tc>
          <w:tcPr>
            <w:tcW w:w="7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F56">
              <w:rPr>
                <w:rFonts w:ascii="Arial" w:hAnsi="Arial" w:cs="Arial"/>
                <w:b/>
                <w:bCs/>
                <w:sz w:val="16"/>
                <w:szCs w:val="16"/>
              </w:rPr>
              <w:t>Místní komunikace bez zimní údržby - chodníky ÚMO - Ústí nad Labem</w:t>
            </w:r>
          </w:p>
        </w:tc>
      </w:tr>
      <w:tr w:rsidR="008908AF" w:rsidRPr="00A35F56" w:rsidTr="005322FA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Poř.č.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Název komunikace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Průběh čištění komunikace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Katastrální území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I/30 - Pražská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1662/1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1930/1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1941/11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35F56">
              <w:rPr>
                <w:rFonts w:ascii="Calibri" w:hAnsi="Calibri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1941/34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1941/35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1991/1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částečně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247/54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Všebořice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247/55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Všebořice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247/59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Všebořice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247/77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Všebořice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5.května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Alešova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Arbesova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Hostovice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Balbínova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Beethovenova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Beneše Lounského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Berní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Bezručova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Bozděchova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Boženy Němcové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Božtěšice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Božtěšice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Bratří Čapků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Brožíkova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Buzulucká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Býv.silnice III/… Habrovice - Strážky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Habrovice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Cesta od Vaňovské k Myslivečkově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Vaňov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Čajkovského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Vaňov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Černá cesta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Červený vrch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Dostojevského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Drážní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Dvořákova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E. Destinové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Fibichova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Gočárova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Habrovická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Hanzlíčkova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Hilarova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Hilbertova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Hollarova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Hornická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Hradiště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Hvězda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Hynaisova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 na nábřeží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 od Jateční k U pans. dvora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 pod viaduktem u Bíliny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 podél trati Pražská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 přes železniční most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 v parku na Předmostí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 Ve Štěpnici - Arbesova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Hostovice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Chodníky DPD Bukov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I/30 - Rondel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J.Jabůrkové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Jahodová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Skorotice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Jateční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Jiráskova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 Chatám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 Přejezdu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Vaňov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 Tescu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 Vavřinečku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K.H.Borovského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Ke garážím od Slovanské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Ke Hřbitovu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Kekulova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Komenského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Konečná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Koněvova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Kosmonautů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Kosmova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Kpt. Jaroše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Králova výšina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Kruhová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Vaňov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lev. ch. podél I/62 (Předmostí - Drážďanská)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Levý chodník podé III/25839 (Hospodářská)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Hostovice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Levý chodník podél II/253 (Hrbovická)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Levý chodník podél II/253 (Majakovského)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Levý chodník podél II/613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Levý chodník podél III/25373 (Široká)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Lidická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Mahenova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Malátova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Mánesovo sady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Mendělejova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Městské sady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Moskevská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Mošnova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Mozartova - pěšina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Vaňov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drahách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Luhách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Nivách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schodech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Spálence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Stráni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Valech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Valech - k novým RD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Výhledech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Hostovice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vyhlídce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Výrovce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Nedbalova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Okresní silnice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Okružní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Ondříčkova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Ostrčilova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Osvoboditelů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Palackého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Park republiky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Pasteurova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na konci Čajkovského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Vaňov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Petrovická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Božtěšice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Plynárenská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Pod Holoměří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Pod Skalou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Božtěšice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Pod Školou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Pod vodojemem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Všebořice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Podchod pod tratí u býv. Prefy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Pravý chodník podél II/613 (Žižkova)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Presslova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Prokopa Diviše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Průmyslová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Přístaviště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Rembrandtova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Resslova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Rooseveltova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Růžový palouček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Sadová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Sady B.Smetany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Schodiště Sienkiewiczova - Na spojce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Sienkiewiczova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Sklářská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Sládkova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Slavíčkova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Slavíkova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Slovanská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Slunná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Bukov 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Solvayova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Sovova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Spojka Bezručova - Sládkova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Spojka Dvořákova - Na schodech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Spojka Na Úpadě - Pod Svahem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Hostovice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Spojka Vojnovičova - Kpt. Jaroše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Spojovací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Stará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Stroupežnického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Stříbrnické nivy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Šaldova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Široká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Skorotice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Škroupova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Špitálské náměstí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Štursova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Textilní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Tovární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Cintorina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České besedy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hřiště - pěšina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Chemičky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Jeslí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Kolejí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kostela Předlice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koupaliště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Lanovky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Městských domů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Panského dvora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Pošty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Skorotice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remízy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stadionu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Vlečky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Údolí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Božtěšice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Ulice Práce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 jámě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 Lukách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 Osadě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 Pískovně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 podhájí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 přírodě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 zahrádkách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Vaňovská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Vaňov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Ve Stromkách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Ve Strži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Veleslavínova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Vilová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190.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Vojnovičova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Vojtěšská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Vrchlického sady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neprovádí se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Wolkerova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Klíše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Za Válcovnou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Předlice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Zahradní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Bukov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Zámečnická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Ženíškova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Žižkova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</w:tbl>
    <w:p w:rsidR="008908AF" w:rsidRDefault="008908AF" w:rsidP="008908AF">
      <w:pPr>
        <w:rPr>
          <w:rFonts w:ascii="Arial" w:hAnsi="Arial" w:cs="Arial"/>
          <w:b/>
          <w:bCs/>
        </w:rPr>
      </w:pPr>
    </w:p>
    <w:p w:rsidR="008908AF" w:rsidRDefault="008908AF" w:rsidP="008908AF">
      <w:pPr>
        <w:rPr>
          <w:rFonts w:ascii="Arial" w:hAnsi="Arial" w:cs="Arial"/>
          <w:b/>
          <w:bCs/>
        </w:rPr>
      </w:pPr>
    </w:p>
    <w:p w:rsidR="002D2853" w:rsidRDefault="002D2853" w:rsidP="008908AF">
      <w:pPr>
        <w:rPr>
          <w:rFonts w:ascii="Arial" w:hAnsi="Arial" w:cs="Arial"/>
          <w:b/>
          <w:bCs/>
        </w:rPr>
      </w:pPr>
    </w:p>
    <w:tbl>
      <w:tblPr>
        <w:tblW w:w="7040" w:type="dxa"/>
        <w:tblInd w:w="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236"/>
        <w:gridCol w:w="2551"/>
        <w:gridCol w:w="1667"/>
      </w:tblGrid>
      <w:tr w:rsidR="008908AF" w:rsidRPr="00A35F56" w:rsidTr="005322FA">
        <w:trPr>
          <w:trHeight w:val="315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F56">
              <w:rPr>
                <w:rFonts w:ascii="Arial" w:hAnsi="Arial" w:cs="Arial"/>
                <w:b/>
                <w:bCs/>
                <w:sz w:val="16"/>
                <w:szCs w:val="16"/>
              </w:rPr>
              <w:t>Místní komunikace bez zimní údržby - chodníky ÚMO Neštěmice</w:t>
            </w:r>
          </w:p>
        </w:tc>
      </w:tr>
      <w:tr w:rsidR="008908AF" w:rsidRPr="00A35F56" w:rsidTr="005322FA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Poř.č.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Název komunikace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Průběh čištění komunikace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Katastrální území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1. Máje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1007/29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1007/33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1007/37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115/21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Mojžíř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1395/87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1480/455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230/12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Mojžíř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230/7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Mojžíř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318/54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Mojžíř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318/63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Mojžíř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342/48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399/3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399/4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399/5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472/170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472/191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671/1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683/3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Mojžíř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697/142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Mojžíř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697/160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Mojžíř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697/183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Mojžíř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697/192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Mojžíř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697/68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Mojžíř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697/72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Mojžíř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697/78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Mojžíř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707/50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861/279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861/284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Anežky České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Býv. ul. Na Sklípku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Čechova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Drážďanská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Družstevní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Dvojdomí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Hlavní - ke kostelu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III/25373 - Pod Úvozem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Janáčkova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Keplerova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Krásné Březno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Matiční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Mlýnská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Skalce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Národní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Picassova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Podmokelská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Přemyslovců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Příkopy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Rozcestí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Růžová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Ryjická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Sibiřská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Studentská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Svádovská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Turistická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Radnice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Neštěmice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Tonasa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 oblouku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Vojanova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Zolova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Železná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Žežická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  <w:tr w:rsidR="008908AF" w:rsidRPr="00A35F56" w:rsidTr="005322FA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Žitná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Neštěmice </w:t>
            </w:r>
          </w:p>
        </w:tc>
      </w:tr>
    </w:tbl>
    <w:p w:rsidR="008908AF" w:rsidRDefault="008908AF" w:rsidP="008908AF">
      <w:pPr>
        <w:rPr>
          <w:rFonts w:ascii="Arial" w:hAnsi="Arial" w:cs="Arial"/>
          <w:b/>
          <w:bCs/>
        </w:rPr>
      </w:pPr>
    </w:p>
    <w:p w:rsidR="008908AF" w:rsidRDefault="008908AF" w:rsidP="008908AF">
      <w:pPr>
        <w:rPr>
          <w:rFonts w:ascii="Arial" w:hAnsi="Arial" w:cs="Arial"/>
          <w:b/>
          <w:bCs/>
        </w:rPr>
      </w:pPr>
    </w:p>
    <w:tbl>
      <w:tblPr>
        <w:tblW w:w="7080" w:type="dxa"/>
        <w:tblInd w:w="1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935"/>
        <w:gridCol w:w="2733"/>
        <w:gridCol w:w="1785"/>
      </w:tblGrid>
      <w:tr w:rsidR="008908AF" w:rsidRPr="00A35F56" w:rsidTr="005322FA">
        <w:trPr>
          <w:trHeight w:val="315"/>
        </w:trPr>
        <w:tc>
          <w:tcPr>
            <w:tcW w:w="7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F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Místní komunikace bez zimní údržby - chodníky ÚMO Severní Terasa </w:t>
            </w:r>
          </w:p>
        </w:tc>
      </w:tr>
      <w:tr w:rsidR="008908AF" w:rsidRPr="00A35F56" w:rsidTr="005322FA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Poř.č.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Název komunikace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Průběh čištění komunikace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Katastrální území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175/108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175/146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175/52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175/54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175/80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175/83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176/109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176/151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176/185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176/218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176/222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176/82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176/94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212/4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Dobětice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4400/105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4400/163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4400/165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4400/170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4400/174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4400/175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4400/176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4400/177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4400/178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4400/182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4400/190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4400/193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4400/205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4400/208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4400/209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4400/235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4400/258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4400/278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4400/286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4824/9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4839/5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4949/174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4949/203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4949/205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4949/208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4949/211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4949/287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4949/29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4949/292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4949/308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4949/334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4949/342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4949/371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4949/375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4949/426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4949/427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4949/435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4949/476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4949/483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4949/511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4949/515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4949/525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4949/532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4949/532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4949/544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4949/551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4949/576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4949/582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4949/598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4949/614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4949/615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4949/625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4949/627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4949/629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4949/634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4949/638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4949/641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4949/642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4949/648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4949/653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4949/708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4949/712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4949/73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4949/8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5173/40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5177/32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5177/35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5177/40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  <w:tr w:rsidR="008908AF" w:rsidRPr="00A35F56" w:rsidTr="005322F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Kočkovská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 Labem</w:t>
            </w:r>
          </w:p>
        </w:tc>
      </w:tr>
      <w:tr w:rsidR="008908AF" w:rsidRPr="00A35F56" w:rsidTr="005322F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5177/41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neprovádí se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</w:tr>
    </w:tbl>
    <w:p w:rsidR="008908AF" w:rsidRDefault="008908AF" w:rsidP="008908AF">
      <w:pPr>
        <w:rPr>
          <w:rFonts w:ascii="Arial" w:hAnsi="Arial" w:cs="Arial"/>
          <w:b/>
          <w:bCs/>
        </w:rPr>
      </w:pPr>
    </w:p>
    <w:p w:rsidR="008908AF" w:rsidRDefault="008908AF" w:rsidP="008908AF">
      <w:pPr>
        <w:rPr>
          <w:rFonts w:ascii="Arial" w:hAnsi="Arial" w:cs="Arial"/>
          <w:b/>
          <w:bCs/>
        </w:rPr>
      </w:pPr>
    </w:p>
    <w:tbl>
      <w:tblPr>
        <w:tblW w:w="7080" w:type="dxa"/>
        <w:tblInd w:w="1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903"/>
        <w:gridCol w:w="2166"/>
        <w:gridCol w:w="1399"/>
      </w:tblGrid>
      <w:tr w:rsidR="008908AF" w:rsidRPr="00A35F56" w:rsidTr="005322FA">
        <w:trPr>
          <w:trHeight w:val="315"/>
        </w:trPr>
        <w:tc>
          <w:tcPr>
            <w:tcW w:w="7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8908AF" w:rsidRPr="00A35F56" w:rsidRDefault="008908AF" w:rsidP="005322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F56">
              <w:rPr>
                <w:rFonts w:ascii="Arial" w:hAnsi="Arial" w:cs="Arial"/>
                <w:b/>
                <w:bCs/>
                <w:sz w:val="16"/>
                <w:szCs w:val="16"/>
              </w:rPr>
              <w:t>Místní komunikace bez zimní údržby - chodníky ÚMO Střekov</w:t>
            </w:r>
          </w:p>
        </w:tc>
      </w:tr>
      <w:tr w:rsidR="008908AF" w:rsidRPr="00A35F56" w:rsidTr="005322FA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3366FF"/>
                <w:sz w:val="16"/>
                <w:szCs w:val="16"/>
              </w:rPr>
              <w:t>č. kom.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2D2853" w:rsidP="002D2853">
            <w:pPr>
              <w:rPr>
                <w:rFonts w:ascii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color w:val="3366FF"/>
                <w:sz w:val="16"/>
                <w:szCs w:val="16"/>
              </w:rPr>
              <w:t>název komu</w:t>
            </w:r>
            <w:r w:rsidR="008908AF" w:rsidRPr="00A35F56">
              <w:rPr>
                <w:rFonts w:ascii="Arial" w:hAnsi="Arial" w:cs="Arial"/>
                <w:color w:val="3366FF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3366FF"/>
                <w:sz w:val="16"/>
                <w:szCs w:val="16"/>
              </w:rPr>
              <w:t>i</w:t>
            </w:r>
            <w:r w:rsidR="008908AF" w:rsidRPr="00A35F56">
              <w:rPr>
                <w:rFonts w:ascii="Arial" w:hAnsi="Arial" w:cs="Arial"/>
                <w:color w:val="3366FF"/>
                <w:sz w:val="16"/>
                <w:szCs w:val="16"/>
              </w:rPr>
              <w:t>kace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3366FF"/>
                <w:sz w:val="16"/>
                <w:szCs w:val="16"/>
              </w:rPr>
              <w:t>průběh čištění komunikace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3366FF"/>
                <w:sz w:val="16"/>
                <w:szCs w:val="16"/>
              </w:rPr>
              <w:t>katastrální území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Sokolovská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Svádov průchod nad č.p.21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Vítězná k řadovým RD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  RD  u Vítězné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Labská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Mariánský most vnější chod.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Cesta podél Labe, Svádov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Průjezdní Olšinky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Olšinky k č.p. 517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Olšinky spojka u č.p. 517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Pravý ch.podél III/25841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Nová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Kamenná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Jeseninova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Rubensova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Truhlářova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Poslední cesta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Škrétova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Českých bratří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Matěje Kopeckého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krematoria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Kojetická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Na Zacházce – Nová Ves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Tolstého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Partyzánská stezka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Sokolská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Barrandova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Ke Hradu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Karla IV.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Purkyňova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Dobrovského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Myslbekova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Máchova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Kollárova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Rozkošná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Puškinova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Bratří Mrštíků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Kramoly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Zeyerova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Chodník k nábřeží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Varšavská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K restauraci Zlatopramen loď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Mánesova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Pile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Raisova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Kozinova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Těšínská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Třebízského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Stanice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Na Zacházce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Spojka Děčínská – Žukovova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chatám K.Maye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pod Skupovou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Lermontova – K. Maye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nad K.Maye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pod Šikmou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Brná 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Brná II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Brná III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Jasmínová Ke Studánce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Brná IV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Mečíkova pěšina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Průjezdní – Vodárenská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Brná 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Brná VI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Zlatá stezka – M.Kudeříková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M. Kudeř.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Pod Ostrým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Pod rezervací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Kladenská – Doerellova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Doerellova – Karafiátova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Doerellova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Na Rybárně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Pěšina k zahradám U Ráje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Točna nad koupalištěm Brná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Schodiště k rest. Racek (st.lázně)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Koperníkova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Tiziánova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Průchodní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U Řeky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Topolová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Březová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Spojka Slunečná – Březová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Malířský koutek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Spojka od Železničářské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Nezajišťujeme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Šafaříkovo nám.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Děčínská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Děčínská od nár.odboje směr Sv.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Železničářská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Litoměřická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Sebuzínská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Střekov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3241/125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3241/104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3241/105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3241/112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3241/99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  <w:tr w:rsidR="008908AF" w:rsidRPr="00A35F56" w:rsidTr="005322FA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3241/72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>Částečně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8AF" w:rsidRPr="00A35F56" w:rsidRDefault="008908AF" w:rsidP="005322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F56">
              <w:rPr>
                <w:rFonts w:ascii="Arial" w:hAnsi="Arial" w:cs="Arial"/>
                <w:color w:val="000000"/>
                <w:sz w:val="16"/>
                <w:szCs w:val="16"/>
              </w:rPr>
              <w:t xml:space="preserve">Střekov </w:t>
            </w:r>
          </w:p>
        </w:tc>
      </w:tr>
    </w:tbl>
    <w:p w:rsidR="001C34A5" w:rsidRDefault="001C34A5" w:rsidP="00B846FB">
      <w:pPr>
        <w:pStyle w:val="standard"/>
        <w:suppressLineNumbers/>
        <w:ind w:left="720"/>
        <w:rPr>
          <w:rFonts w:ascii="Arial" w:hAnsi="Arial" w:cs="Arial"/>
          <w:b/>
          <w:sz w:val="22"/>
          <w:szCs w:val="22"/>
        </w:rPr>
      </w:pPr>
    </w:p>
    <w:sectPr w:rsidR="001C34A5" w:rsidSect="004D6645">
      <w:headerReference w:type="default" r:id="rId11"/>
      <w:footerReference w:type="default" r:id="rId12"/>
      <w:type w:val="oddPage"/>
      <w:pgSz w:w="11907" w:h="16840" w:code="9"/>
      <w:pgMar w:top="964" w:right="1077" w:bottom="964" w:left="96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00" w:rsidRDefault="00FD2600">
      <w:r>
        <w:separator/>
      </w:r>
    </w:p>
  </w:endnote>
  <w:endnote w:type="continuationSeparator" w:id="0">
    <w:p w:rsidR="00FD2600" w:rsidRDefault="00FD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A6" w:rsidRDefault="009A36A6">
    <w:pPr>
      <w:pStyle w:val="Zpat"/>
      <w:ind w:right="357"/>
      <w:jc w:val="center"/>
      <w:rPr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2410F5">
      <w:rPr>
        <w:rStyle w:val="slostrnky"/>
        <w:rFonts w:ascii="Arial" w:hAnsi="Arial"/>
        <w:noProof/>
      </w:rPr>
      <w:t>2</w:t>
    </w:r>
    <w:r>
      <w:rPr>
        <w:rStyle w:val="slostrnk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00" w:rsidRDefault="00FD2600">
      <w:r>
        <w:separator/>
      </w:r>
    </w:p>
  </w:footnote>
  <w:footnote w:type="continuationSeparator" w:id="0">
    <w:p w:rsidR="00FD2600" w:rsidRDefault="00FD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A6" w:rsidRDefault="009A36A6">
    <w:pPr>
      <w:pStyle w:val="Zhlav"/>
      <w:tabs>
        <w:tab w:val="left" w:pos="5954"/>
      </w:tabs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201719" wp14:editId="312317AA">
          <wp:simplePos x="0" y="0"/>
          <wp:positionH relativeFrom="column">
            <wp:posOffset>8801100</wp:posOffset>
          </wp:positionH>
          <wp:positionV relativeFrom="paragraph">
            <wp:posOffset>128270</wp:posOffset>
          </wp:positionV>
          <wp:extent cx="685800" cy="364490"/>
          <wp:effectExtent l="19050" t="0" r="0" b="0"/>
          <wp:wrapNone/>
          <wp:docPr id="17" name="obrázek 17" descr="ave mid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ve mid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A4F98B8" wp14:editId="4AA29B04">
          <wp:simplePos x="0" y="0"/>
          <wp:positionH relativeFrom="column">
            <wp:posOffset>8801100</wp:posOffset>
          </wp:positionH>
          <wp:positionV relativeFrom="paragraph">
            <wp:posOffset>137795</wp:posOffset>
          </wp:positionV>
          <wp:extent cx="685800" cy="364490"/>
          <wp:effectExtent l="19050" t="0" r="0" b="0"/>
          <wp:wrapNone/>
          <wp:docPr id="15" name="obrázek 15" descr="ave mid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ve mid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B21CFEE" wp14:editId="3B32B162">
          <wp:simplePos x="0" y="0"/>
          <wp:positionH relativeFrom="column">
            <wp:posOffset>0</wp:posOffset>
          </wp:positionH>
          <wp:positionV relativeFrom="paragraph">
            <wp:posOffset>61595</wp:posOffset>
          </wp:positionV>
          <wp:extent cx="533400" cy="457200"/>
          <wp:effectExtent l="19050" t="0" r="0" b="0"/>
          <wp:wrapNone/>
          <wp:docPr id="14" name="obrázek 14" descr="logo u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un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36A6" w:rsidRDefault="009A36A6">
    <w:pPr>
      <w:pStyle w:val="Zhlav"/>
      <w:tabs>
        <w:tab w:val="clear" w:pos="4536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OPERAČNÍ PLÁN</w:t>
    </w:r>
  </w:p>
  <w:p w:rsidR="009A36A6" w:rsidRDefault="009A36A6">
    <w:pPr>
      <w:pStyle w:val="Zhlav"/>
      <w:tabs>
        <w:tab w:val="clear" w:pos="4536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zimní údržba komunikací pro pěší a chodníků</w:t>
    </w:r>
  </w:p>
  <w:p w:rsidR="009A36A6" w:rsidRDefault="009A36A6" w:rsidP="004D6645">
    <w:pPr>
      <w:pStyle w:val="Zhlav"/>
      <w:pBdr>
        <w:bottom w:val="single" w:sz="4" w:space="1" w:color="auto"/>
      </w:pBdr>
      <w:tabs>
        <w:tab w:val="left" w:pos="5954"/>
      </w:tabs>
      <w:jc w:val="center"/>
      <w:rPr>
        <w:rFonts w:ascii="Arial" w:hAnsi="Arial" w:cs="Arial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D00"/>
    <w:multiLevelType w:val="multilevel"/>
    <w:tmpl w:val="B5540EE4"/>
    <w:lvl w:ilvl="0">
      <w:start w:val="47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1144D"/>
    <w:multiLevelType w:val="multilevel"/>
    <w:tmpl w:val="EA6CEDD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0A6408"/>
    <w:multiLevelType w:val="hybridMultilevel"/>
    <w:tmpl w:val="9F8C283E"/>
    <w:lvl w:ilvl="0" w:tplc="561CDB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51893"/>
    <w:multiLevelType w:val="hybridMultilevel"/>
    <w:tmpl w:val="B5540EE4"/>
    <w:lvl w:ilvl="0" w:tplc="FF4818D2">
      <w:start w:val="47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F720E"/>
    <w:multiLevelType w:val="hybridMultilevel"/>
    <w:tmpl w:val="61A8E636"/>
    <w:lvl w:ilvl="0" w:tplc="C1FA0E6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0230E"/>
    <w:multiLevelType w:val="hybridMultilevel"/>
    <w:tmpl w:val="1B12F7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C8A14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3D"/>
    <w:rsid w:val="00000E01"/>
    <w:rsid w:val="000345A2"/>
    <w:rsid w:val="00046EF2"/>
    <w:rsid w:val="00054512"/>
    <w:rsid w:val="00057868"/>
    <w:rsid w:val="00065E0B"/>
    <w:rsid w:val="00091B20"/>
    <w:rsid w:val="00092282"/>
    <w:rsid w:val="00094350"/>
    <w:rsid w:val="000951A8"/>
    <w:rsid w:val="000A787A"/>
    <w:rsid w:val="000B149D"/>
    <w:rsid w:val="000B4580"/>
    <w:rsid w:val="000B4D63"/>
    <w:rsid w:val="000C071B"/>
    <w:rsid w:val="000C0C7D"/>
    <w:rsid w:val="000C31C4"/>
    <w:rsid w:val="000F2A07"/>
    <w:rsid w:val="00101B04"/>
    <w:rsid w:val="001149D2"/>
    <w:rsid w:val="001164CF"/>
    <w:rsid w:val="00126EDA"/>
    <w:rsid w:val="0012737A"/>
    <w:rsid w:val="00132F00"/>
    <w:rsid w:val="0014083D"/>
    <w:rsid w:val="00140A4C"/>
    <w:rsid w:val="0015309C"/>
    <w:rsid w:val="00167BBB"/>
    <w:rsid w:val="00171515"/>
    <w:rsid w:val="00186BA1"/>
    <w:rsid w:val="00192C35"/>
    <w:rsid w:val="001A5131"/>
    <w:rsid w:val="001B7650"/>
    <w:rsid w:val="001C34A5"/>
    <w:rsid w:val="001D75C8"/>
    <w:rsid w:val="001F7BB3"/>
    <w:rsid w:val="00211354"/>
    <w:rsid w:val="00213EBB"/>
    <w:rsid w:val="00226DC9"/>
    <w:rsid w:val="00230B21"/>
    <w:rsid w:val="002410F5"/>
    <w:rsid w:val="002428C5"/>
    <w:rsid w:val="0024321A"/>
    <w:rsid w:val="0025435C"/>
    <w:rsid w:val="00261392"/>
    <w:rsid w:val="002701F5"/>
    <w:rsid w:val="00272564"/>
    <w:rsid w:val="002767BF"/>
    <w:rsid w:val="0028381E"/>
    <w:rsid w:val="00284C1C"/>
    <w:rsid w:val="002A5593"/>
    <w:rsid w:val="002A603C"/>
    <w:rsid w:val="002B13F2"/>
    <w:rsid w:val="002C392B"/>
    <w:rsid w:val="002C3D49"/>
    <w:rsid w:val="002C7931"/>
    <w:rsid w:val="002D2853"/>
    <w:rsid w:val="002D6287"/>
    <w:rsid w:val="002E5107"/>
    <w:rsid w:val="002F0A39"/>
    <w:rsid w:val="002F5EEB"/>
    <w:rsid w:val="003022AC"/>
    <w:rsid w:val="00324BFF"/>
    <w:rsid w:val="0032552D"/>
    <w:rsid w:val="00336D02"/>
    <w:rsid w:val="00361D3E"/>
    <w:rsid w:val="003655A9"/>
    <w:rsid w:val="0037601D"/>
    <w:rsid w:val="003774DB"/>
    <w:rsid w:val="0038014B"/>
    <w:rsid w:val="00381947"/>
    <w:rsid w:val="00387DF2"/>
    <w:rsid w:val="003A1A36"/>
    <w:rsid w:val="003A1F2E"/>
    <w:rsid w:val="003A3759"/>
    <w:rsid w:val="003A4782"/>
    <w:rsid w:val="003A70E9"/>
    <w:rsid w:val="003C2599"/>
    <w:rsid w:val="003C57AF"/>
    <w:rsid w:val="003D03C2"/>
    <w:rsid w:val="003D63B1"/>
    <w:rsid w:val="00423351"/>
    <w:rsid w:val="00423951"/>
    <w:rsid w:val="00424F1B"/>
    <w:rsid w:val="00434D7E"/>
    <w:rsid w:val="00444027"/>
    <w:rsid w:val="004452EE"/>
    <w:rsid w:val="00445F12"/>
    <w:rsid w:val="00446E85"/>
    <w:rsid w:val="0045276E"/>
    <w:rsid w:val="00481A66"/>
    <w:rsid w:val="00486F4B"/>
    <w:rsid w:val="00487768"/>
    <w:rsid w:val="0048798D"/>
    <w:rsid w:val="004A0BD5"/>
    <w:rsid w:val="004A6C42"/>
    <w:rsid w:val="004C5203"/>
    <w:rsid w:val="004C7F82"/>
    <w:rsid w:val="004D4FFF"/>
    <w:rsid w:val="004D6645"/>
    <w:rsid w:val="004E036C"/>
    <w:rsid w:val="004E4F56"/>
    <w:rsid w:val="004E7AAA"/>
    <w:rsid w:val="004F4034"/>
    <w:rsid w:val="005322FA"/>
    <w:rsid w:val="00537517"/>
    <w:rsid w:val="00551C1C"/>
    <w:rsid w:val="00555467"/>
    <w:rsid w:val="00576B98"/>
    <w:rsid w:val="0058695E"/>
    <w:rsid w:val="00592F07"/>
    <w:rsid w:val="0059750C"/>
    <w:rsid w:val="005A20A8"/>
    <w:rsid w:val="005A6D5E"/>
    <w:rsid w:val="005B0B0D"/>
    <w:rsid w:val="005B4DC8"/>
    <w:rsid w:val="005D239E"/>
    <w:rsid w:val="005D644D"/>
    <w:rsid w:val="005E4F15"/>
    <w:rsid w:val="005E510D"/>
    <w:rsid w:val="005E60DE"/>
    <w:rsid w:val="005E6AA5"/>
    <w:rsid w:val="005E7B86"/>
    <w:rsid w:val="005F5242"/>
    <w:rsid w:val="005F6AB2"/>
    <w:rsid w:val="00602171"/>
    <w:rsid w:val="0060464B"/>
    <w:rsid w:val="00617EC8"/>
    <w:rsid w:val="00632BA6"/>
    <w:rsid w:val="0063378A"/>
    <w:rsid w:val="00653275"/>
    <w:rsid w:val="00656496"/>
    <w:rsid w:val="0066283F"/>
    <w:rsid w:val="00671E25"/>
    <w:rsid w:val="00682490"/>
    <w:rsid w:val="00690CFB"/>
    <w:rsid w:val="006A2605"/>
    <w:rsid w:val="006A5220"/>
    <w:rsid w:val="006C1009"/>
    <w:rsid w:val="006C1AC2"/>
    <w:rsid w:val="006D139B"/>
    <w:rsid w:val="006D1E2D"/>
    <w:rsid w:val="006D5CE9"/>
    <w:rsid w:val="006E7537"/>
    <w:rsid w:val="006F20AE"/>
    <w:rsid w:val="006F7137"/>
    <w:rsid w:val="00702378"/>
    <w:rsid w:val="007039A5"/>
    <w:rsid w:val="007149E7"/>
    <w:rsid w:val="007215AB"/>
    <w:rsid w:val="007227C4"/>
    <w:rsid w:val="00730490"/>
    <w:rsid w:val="007326EC"/>
    <w:rsid w:val="00734F49"/>
    <w:rsid w:val="00745494"/>
    <w:rsid w:val="00753786"/>
    <w:rsid w:val="0077781F"/>
    <w:rsid w:val="00782F2C"/>
    <w:rsid w:val="00785544"/>
    <w:rsid w:val="007A0F2F"/>
    <w:rsid w:val="007B2141"/>
    <w:rsid w:val="007C1A91"/>
    <w:rsid w:val="007C2899"/>
    <w:rsid w:val="007C637C"/>
    <w:rsid w:val="007C7D99"/>
    <w:rsid w:val="007D3752"/>
    <w:rsid w:val="007D5FF0"/>
    <w:rsid w:val="007F3E4B"/>
    <w:rsid w:val="007F3F67"/>
    <w:rsid w:val="00806B37"/>
    <w:rsid w:val="0082050D"/>
    <w:rsid w:val="00822409"/>
    <w:rsid w:val="008261E8"/>
    <w:rsid w:val="00826336"/>
    <w:rsid w:val="008503FD"/>
    <w:rsid w:val="008517E7"/>
    <w:rsid w:val="00880726"/>
    <w:rsid w:val="00885648"/>
    <w:rsid w:val="008908AF"/>
    <w:rsid w:val="0089105A"/>
    <w:rsid w:val="00891CE1"/>
    <w:rsid w:val="008A72B7"/>
    <w:rsid w:val="008B23B3"/>
    <w:rsid w:val="008B3DA3"/>
    <w:rsid w:val="008D7D53"/>
    <w:rsid w:val="008E7A3B"/>
    <w:rsid w:val="008F0EF9"/>
    <w:rsid w:val="008F5C57"/>
    <w:rsid w:val="008F6111"/>
    <w:rsid w:val="009013C6"/>
    <w:rsid w:val="00924DBC"/>
    <w:rsid w:val="00932DEC"/>
    <w:rsid w:val="00940294"/>
    <w:rsid w:val="00942815"/>
    <w:rsid w:val="0094615B"/>
    <w:rsid w:val="00950B64"/>
    <w:rsid w:val="009629A5"/>
    <w:rsid w:val="00966CFA"/>
    <w:rsid w:val="009813B6"/>
    <w:rsid w:val="009824C1"/>
    <w:rsid w:val="00982F6B"/>
    <w:rsid w:val="00987B51"/>
    <w:rsid w:val="00990C60"/>
    <w:rsid w:val="00997255"/>
    <w:rsid w:val="009A2C8E"/>
    <w:rsid w:val="009A318D"/>
    <w:rsid w:val="009A36A6"/>
    <w:rsid w:val="009C3400"/>
    <w:rsid w:val="009D56CC"/>
    <w:rsid w:val="009D7D3A"/>
    <w:rsid w:val="00A149D7"/>
    <w:rsid w:val="00A25A67"/>
    <w:rsid w:val="00A27725"/>
    <w:rsid w:val="00A33009"/>
    <w:rsid w:val="00A43C94"/>
    <w:rsid w:val="00A54476"/>
    <w:rsid w:val="00A6061A"/>
    <w:rsid w:val="00A62EDC"/>
    <w:rsid w:val="00A65623"/>
    <w:rsid w:val="00A66CF3"/>
    <w:rsid w:val="00AB57AB"/>
    <w:rsid w:val="00AC06FC"/>
    <w:rsid w:val="00AC3C6D"/>
    <w:rsid w:val="00AD0F53"/>
    <w:rsid w:val="00AD4D50"/>
    <w:rsid w:val="00AD6992"/>
    <w:rsid w:val="00AD7555"/>
    <w:rsid w:val="00AF4555"/>
    <w:rsid w:val="00AF4BA8"/>
    <w:rsid w:val="00B24E86"/>
    <w:rsid w:val="00B3367D"/>
    <w:rsid w:val="00B44E1F"/>
    <w:rsid w:val="00B453E7"/>
    <w:rsid w:val="00B737E3"/>
    <w:rsid w:val="00B846FB"/>
    <w:rsid w:val="00B84A3B"/>
    <w:rsid w:val="00B96C0B"/>
    <w:rsid w:val="00BA1B61"/>
    <w:rsid w:val="00BA67AC"/>
    <w:rsid w:val="00BB2105"/>
    <w:rsid w:val="00BE1D5E"/>
    <w:rsid w:val="00BE2452"/>
    <w:rsid w:val="00BE732E"/>
    <w:rsid w:val="00BF7D75"/>
    <w:rsid w:val="00C1144B"/>
    <w:rsid w:val="00C11C77"/>
    <w:rsid w:val="00C22CB9"/>
    <w:rsid w:val="00C31A88"/>
    <w:rsid w:val="00C418BC"/>
    <w:rsid w:val="00C43EF2"/>
    <w:rsid w:val="00C53FC5"/>
    <w:rsid w:val="00C57852"/>
    <w:rsid w:val="00C7211A"/>
    <w:rsid w:val="00C73865"/>
    <w:rsid w:val="00C76526"/>
    <w:rsid w:val="00C77B05"/>
    <w:rsid w:val="00C94E49"/>
    <w:rsid w:val="00CB3051"/>
    <w:rsid w:val="00CB6141"/>
    <w:rsid w:val="00CB7DB1"/>
    <w:rsid w:val="00CD0E46"/>
    <w:rsid w:val="00D02170"/>
    <w:rsid w:val="00D0255A"/>
    <w:rsid w:val="00D2223A"/>
    <w:rsid w:val="00D24BD4"/>
    <w:rsid w:val="00D300CF"/>
    <w:rsid w:val="00D31CE4"/>
    <w:rsid w:val="00D44E82"/>
    <w:rsid w:val="00D45FC2"/>
    <w:rsid w:val="00D50061"/>
    <w:rsid w:val="00D570F5"/>
    <w:rsid w:val="00D57B3F"/>
    <w:rsid w:val="00D60051"/>
    <w:rsid w:val="00D7608A"/>
    <w:rsid w:val="00D95BE3"/>
    <w:rsid w:val="00D97B95"/>
    <w:rsid w:val="00DB59B2"/>
    <w:rsid w:val="00DD3BF7"/>
    <w:rsid w:val="00DD4B64"/>
    <w:rsid w:val="00DD603D"/>
    <w:rsid w:val="00DD6332"/>
    <w:rsid w:val="00DE3506"/>
    <w:rsid w:val="00E02E3F"/>
    <w:rsid w:val="00E12D03"/>
    <w:rsid w:val="00E2104F"/>
    <w:rsid w:val="00E26FDC"/>
    <w:rsid w:val="00E3122D"/>
    <w:rsid w:val="00E35619"/>
    <w:rsid w:val="00E47DFB"/>
    <w:rsid w:val="00E54E08"/>
    <w:rsid w:val="00E67EC5"/>
    <w:rsid w:val="00E705CD"/>
    <w:rsid w:val="00E779B6"/>
    <w:rsid w:val="00E90699"/>
    <w:rsid w:val="00EA4196"/>
    <w:rsid w:val="00EA75FD"/>
    <w:rsid w:val="00EB4AF7"/>
    <w:rsid w:val="00EB77E6"/>
    <w:rsid w:val="00ED05F3"/>
    <w:rsid w:val="00ED2A72"/>
    <w:rsid w:val="00EE4E17"/>
    <w:rsid w:val="00EF008C"/>
    <w:rsid w:val="00EF1139"/>
    <w:rsid w:val="00F00834"/>
    <w:rsid w:val="00F052B3"/>
    <w:rsid w:val="00F2088C"/>
    <w:rsid w:val="00F2275D"/>
    <w:rsid w:val="00F24DD4"/>
    <w:rsid w:val="00F31341"/>
    <w:rsid w:val="00F321AB"/>
    <w:rsid w:val="00F36D12"/>
    <w:rsid w:val="00F475AE"/>
    <w:rsid w:val="00F62647"/>
    <w:rsid w:val="00F62BB5"/>
    <w:rsid w:val="00F710A2"/>
    <w:rsid w:val="00F72B25"/>
    <w:rsid w:val="00F81E77"/>
    <w:rsid w:val="00F9439A"/>
    <w:rsid w:val="00F95CEE"/>
    <w:rsid w:val="00FA40C5"/>
    <w:rsid w:val="00FA5F0F"/>
    <w:rsid w:val="00FB5811"/>
    <w:rsid w:val="00FC2551"/>
    <w:rsid w:val="00FC4E93"/>
    <w:rsid w:val="00FD2600"/>
    <w:rsid w:val="00FE3D01"/>
    <w:rsid w:val="00FE4037"/>
    <w:rsid w:val="00FE5677"/>
    <w:rsid w:val="00FF0280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"/>
    </o:shapedefaults>
    <o:shapelayout v:ext="edit">
      <o:idmap v:ext="edit" data="1"/>
    </o:shapelayout>
  </w:shapeDefaults>
  <w:decimalSymbol w:val=","/>
  <w:listSeparator w:val=";"/>
  <w15:docId w15:val="{ED922552-D51D-4A47-9EF7-49CFE793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12"/>
    <w:rPr>
      <w:sz w:val="24"/>
      <w:szCs w:val="24"/>
    </w:rPr>
  </w:style>
  <w:style w:type="paragraph" w:styleId="Nadpis1">
    <w:name w:val="heading 1"/>
    <w:basedOn w:val="Normln"/>
    <w:next w:val="Normln"/>
    <w:qFormat/>
    <w:rsid w:val="00054512"/>
    <w:pPr>
      <w:keepNext/>
      <w:numPr>
        <w:numId w:val="2"/>
      </w:numPr>
      <w:outlineLvl w:val="0"/>
    </w:pPr>
    <w:rPr>
      <w:rFonts w:ascii="Arial" w:hAnsi="Arial"/>
      <w:b/>
      <w:sz w:val="32"/>
      <w:szCs w:val="20"/>
    </w:rPr>
  </w:style>
  <w:style w:type="paragraph" w:styleId="Nadpis2">
    <w:name w:val="heading 2"/>
    <w:basedOn w:val="Normln"/>
    <w:next w:val="Normln"/>
    <w:qFormat/>
    <w:rsid w:val="0005451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05451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451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451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451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4512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5451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5451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54512"/>
    <w:pPr>
      <w:jc w:val="both"/>
    </w:pPr>
    <w:rPr>
      <w:sz w:val="20"/>
      <w:szCs w:val="20"/>
    </w:rPr>
  </w:style>
  <w:style w:type="character" w:styleId="Hypertextovodkaz">
    <w:name w:val="Hyperlink"/>
    <w:uiPriority w:val="99"/>
    <w:rsid w:val="00054512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054512"/>
    <w:pPr>
      <w:ind w:left="200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054512"/>
    <w:pPr>
      <w:tabs>
        <w:tab w:val="left" w:pos="1000"/>
        <w:tab w:val="left" w:pos="1200"/>
        <w:tab w:val="left" w:pos="1440"/>
        <w:tab w:val="right" w:leader="dot" w:pos="9060"/>
      </w:tabs>
      <w:ind w:left="1000" w:hanging="600"/>
    </w:pPr>
    <w:rPr>
      <w:noProof/>
      <w:sz w:val="18"/>
      <w:szCs w:val="18"/>
    </w:rPr>
  </w:style>
  <w:style w:type="paragraph" w:styleId="Zkladntextodsazen">
    <w:name w:val="Body Text Indent"/>
    <w:basedOn w:val="Normln"/>
    <w:rsid w:val="00054512"/>
    <w:pPr>
      <w:spacing w:line="360" w:lineRule="auto"/>
      <w:ind w:firstLine="284"/>
    </w:pPr>
    <w:rPr>
      <w:szCs w:val="20"/>
    </w:rPr>
  </w:style>
  <w:style w:type="character" w:styleId="slostrnky">
    <w:name w:val="page number"/>
    <w:basedOn w:val="Standardnpsmoodstavce"/>
    <w:rsid w:val="00054512"/>
  </w:style>
  <w:style w:type="paragraph" w:styleId="Zpat">
    <w:name w:val="footer"/>
    <w:basedOn w:val="Normln"/>
    <w:rsid w:val="0005451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05451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semiHidden/>
    <w:rsid w:val="00054512"/>
    <w:rPr>
      <w:sz w:val="20"/>
      <w:szCs w:val="20"/>
    </w:rPr>
  </w:style>
  <w:style w:type="character" w:styleId="Znakapoznpodarou">
    <w:name w:val="footnote reference"/>
    <w:semiHidden/>
    <w:rsid w:val="00054512"/>
    <w:rPr>
      <w:vertAlign w:val="superscript"/>
    </w:rPr>
  </w:style>
  <w:style w:type="character" w:styleId="Sledovanodkaz">
    <w:name w:val="FollowedHyperlink"/>
    <w:uiPriority w:val="99"/>
    <w:rsid w:val="00054512"/>
    <w:rPr>
      <w:color w:val="800080"/>
      <w:u w:val="single"/>
    </w:rPr>
  </w:style>
  <w:style w:type="paragraph" w:styleId="Zkladntext">
    <w:name w:val="Body Text"/>
    <w:basedOn w:val="Normln"/>
    <w:rsid w:val="00054512"/>
    <w:pPr>
      <w:jc w:val="both"/>
    </w:pPr>
  </w:style>
  <w:style w:type="paragraph" w:customStyle="1" w:styleId="Texttabulky">
    <w:name w:val="Text tabulky"/>
    <w:basedOn w:val="Normln"/>
    <w:rsid w:val="00054512"/>
    <w:pPr>
      <w:keepNext/>
      <w:keepLines/>
    </w:pPr>
    <w:rPr>
      <w:rFonts w:ascii="Arial" w:hAnsi="Arial"/>
      <w:noProof/>
      <w:sz w:val="20"/>
      <w:szCs w:val="20"/>
    </w:rPr>
  </w:style>
  <w:style w:type="paragraph" w:customStyle="1" w:styleId="tvar">
    <w:name w:val="Útvar"/>
    <w:basedOn w:val="Normln"/>
    <w:rsid w:val="00054512"/>
    <w:pPr>
      <w:keepNext/>
      <w:keepLines/>
    </w:pPr>
    <w:rPr>
      <w:rFonts w:ascii="Arial" w:hAnsi="Arial"/>
      <w:sz w:val="20"/>
      <w:szCs w:val="20"/>
    </w:rPr>
  </w:style>
  <w:style w:type="paragraph" w:customStyle="1" w:styleId="Popiszminy">
    <w:name w:val="Popis zminy"/>
    <w:basedOn w:val="Normln"/>
    <w:rsid w:val="00054512"/>
    <w:pPr>
      <w:keepNext/>
      <w:keepLines/>
    </w:pPr>
    <w:rPr>
      <w:rFonts w:ascii="Arial" w:hAnsi="Arial"/>
      <w:sz w:val="18"/>
      <w:szCs w:val="20"/>
    </w:rPr>
  </w:style>
  <w:style w:type="paragraph" w:styleId="Zkladntextodsazen2">
    <w:name w:val="Body Text Indent 2"/>
    <w:basedOn w:val="Normln"/>
    <w:rsid w:val="00054512"/>
    <w:pPr>
      <w:spacing w:line="360" w:lineRule="auto"/>
      <w:ind w:left="300"/>
    </w:pPr>
    <w:rPr>
      <w:color w:val="0000FF"/>
    </w:rPr>
  </w:style>
  <w:style w:type="paragraph" w:styleId="Zkladntextodsazen3">
    <w:name w:val="Body Text Indent 3"/>
    <w:basedOn w:val="Normln"/>
    <w:rsid w:val="00054512"/>
    <w:pPr>
      <w:ind w:left="300"/>
    </w:pPr>
  </w:style>
  <w:style w:type="paragraph" w:styleId="Zkladntext3">
    <w:name w:val="Body Text 3"/>
    <w:basedOn w:val="Normln"/>
    <w:rsid w:val="00054512"/>
    <w:rPr>
      <w:b/>
      <w:bCs/>
      <w:sz w:val="28"/>
    </w:rPr>
  </w:style>
  <w:style w:type="paragraph" w:customStyle="1" w:styleId="standard">
    <w:name w:val="standard"/>
    <w:rsid w:val="00054512"/>
    <w:pPr>
      <w:widowControl w:val="0"/>
    </w:pPr>
    <w:rPr>
      <w:snapToGrid w:val="0"/>
      <w:sz w:val="24"/>
    </w:rPr>
  </w:style>
  <w:style w:type="paragraph" w:styleId="Obsah4">
    <w:name w:val="toc 4"/>
    <w:basedOn w:val="Normln"/>
    <w:next w:val="Normln"/>
    <w:autoRedefine/>
    <w:semiHidden/>
    <w:rsid w:val="00054512"/>
    <w:pPr>
      <w:tabs>
        <w:tab w:val="left" w:pos="1930"/>
      </w:tabs>
      <w:ind w:left="720"/>
    </w:pPr>
    <w:rPr>
      <w:noProof/>
      <w:sz w:val="22"/>
      <w:szCs w:val="22"/>
    </w:rPr>
  </w:style>
  <w:style w:type="paragraph" w:styleId="Obsah5">
    <w:name w:val="toc 5"/>
    <w:basedOn w:val="Normln"/>
    <w:next w:val="Normln"/>
    <w:autoRedefine/>
    <w:semiHidden/>
    <w:rsid w:val="00054512"/>
    <w:pPr>
      <w:ind w:left="960"/>
    </w:pPr>
  </w:style>
  <w:style w:type="paragraph" w:styleId="Obsah6">
    <w:name w:val="toc 6"/>
    <w:basedOn w:val="Normln"/>
    <w:next w:val="Normln"/>
    <w:autoRedefine/>
    <w:semiHidden/>
    <w:rsid w:val="00054512"/>
    <w:pPr>
      <w:ind w:left="1200"/>
    </w:pPr>
  </w:style>
  <w:style w:type="paragraph" w:styleId="Obsah7">
    <w:name w:val="toc 7"/>
    <w:basedOn w:val="Normln"/>
    <w:next w:val="Normln"/>
    <w:autoRedefine/>
    <w:semiHidden/>
    <w:rsid w:val="00054512"/>
    <w:pPr>
      <w:ind w:left="1440"/>
    </w:pPr>
  </w:style>
  <w:style w:type="paragraph" w:styleId="Obsah8">
    <w:name w:val="toc 8"/>
    <w:basedOn w:val="Normln"/>
    <w:next w:val="Normln"/>
    <w:autoRedefine/>
    <w:semiHidden/>
    <w:rsid w:val="00054512"/>
    <w:pPr>
      <w:ind w:left="1680"/>
    </w:pPr>
  </w:style>
  <w:style w:type="paragraph" w:styleId="Obsah9">
    <w:name w:val="toc 9"/>
    <w:basedOn w:val="Normln"/>
    <w:next w:val="Normln"/>
    <w:autoRedefine/>
    <w:semiHidden/>
    <w:rsid w:val="00054512"/>
    <w:pPr>
      <w:ind w:left="1920"/>
    </w:pPr>
  </w:style>
  <w:style w:type="paragraph" w:customStyle="1" w:styleId="Spoleenost">
    <w:name w:val="Spoleenost"/>
    <w:basedOn w:val="Normln"/>
    <w:rsid w:val="00054512"/>
    <w:pPr>
      <w:keepNext/>
      <w:keepLines/>
      <w:spacing w:before="120"/>
    </w:pPr>
    <w:rPr>
      <w:rFonts w:ascii="Arial" w:hAnsi="Arial"/>
      <w:b/>
      <w:noProof/>
      <w:sz w:val="20"/>
      <w:szCs w:val="20"/>
    </w:rPr>
  </w:style>
  <w:style w:type="paragraph" w:customStyle="1" w:styleId="Normln1">
    <w:name w:val="Normální 1"/>
    <w:basedOn w:val="Normln"/>
    <w:rsid w:val="00054512"/>
    <w:pPr>
      <w:jc w:val="center"/>
    </w:pPr>
    <w:rPr>
      <w:rFonts w:ascii="Arial" w:hAnsi="Arial" w:cs="Arial"/>
    </w:rPr>
  </w:style>
  <w:style w:type="paragraph" w:customStyle="1" w:styleId="Poedmit">
    <w:name w:val="Poedmit"/>
    <w:basedOn w:val="Normln"/>
    <w:rsid w:val="00054512"/>
    <w:pPr>
      <w:keepNext/>
      <w:keepLines/>
      <w:jc w:val="center"/>
    </w:pPr>
    <w:rPr>
      <w:rFonts w:ascii="Arial" w:hAnsi="Arial"/>
      <w:b/>
      <w:sz w:val="22"/>
      <w:szCs w:val="20"/>
    </w:rPr>
  </w:style>
  <w:style w:type="paragraph" w:customStyle="1" w:styleId="Zhlavtabulky">
    <w:name w:val="Záhlaví tabulky"/>
    <w:basedOn w:val="Normln"/>
    <w:rsid w:val="00054512"/>
    <w:pPr>
      <w:keepNext/>
      <w:keepLines/>
    </w:pPr>
    <w:rPr>
      <w:rFonts w:ascii="Arial" w:hAnsi="Arial"/>
      <w:sz w:val="18"/>
      <w:szCs w:val="20"/>
    </w:rPr>
  </w:style>
  <w:style w:type="paragraph" w:styleId="Nzev">
    <w:name w:val="Title"/>
    <w:basedOn w:val="Texttabulky"/>
    <w:qFormat/>
    <w:rsid w:val="00054512"/>
    <w:pPr>
      <w:spacing w:before="120" w:after="120"/>
      <w:jc w:val="center"/>
    </w:pPr>
    <w:rPr>
      <w:b/>
      <w:caps/>
      <w:noProof w:val="0"/>
      <w:kern w:val="28"/>
      <w:sz w:val="24"/>
    </w:rPr>
  </w:style>
  <w:style w:type="character" w:customStyle="1" w:styleId="Nadpis1Char">
    <w:name w:val="Nadpis 1 Char"/>
    <w:rsid w:val="00054512"/>
    <w:rPr>
      <w:rFonts w:ascii="Arial" w:hAnsi="Arial"/>
      <w:b/>
      <w:sz w:val="32"/>
      <w:lang w:val="cs-CZ" w:eastAsia="cs-CZ" w:bidi="ar-SA"/>
    </w:rPr>
  </w:style>
  <w:style w:type="paragraph" w:styleId="Rozloendokumentu">
    <w:name w:val="Document Map"/>
    <w:basedOn w:val="Normln"/>
    <w:semiHidden/>
    <w:rsid w:val="0005451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Jednoduchtabulka1">
    <w:name w:val="Table Simple 1"/>
    <w:basedOn w:val="Normlntabulka"/>
    <w:rsid w:val="00FE3D0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FE3D0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FE3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551C1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51C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kumenty\Datab&#225;ze%20ISO%2014001\MPP\&#352;ablona%20MP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0C98-AB0F-41BB-9F37-DEBF82A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MPP</Template>
  <TotalTime>5</TotalTime>
  <Pages>1</Pages>
  <Words>6972</Words>
  <Characters>41139</Characters>
  <Application>Microsoft Office Word</Application>
  <DocSecurity>0</DocSecurity>
  <Lines>342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</vt:lpstr>
    </vt:vector>
  </TitlesOfParts>
  <Company>TSM ÚL, s.r.o.</Company>
  <LinksUpToDate>false</LinksUpToDate>
  <CharactersWithSpaces>48015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</dc:title>
  <dc:creator>zaměstnanec</dc:creator>
  <cp:lastModifiedBy>Novák Pavel</cp:lastModifiedBy>
  <cp:revision>12</cp:revision>
  <cp:lastPrinted>2018-11-15T11:35:00Z</cp:lastPrinted>
  <dcterms:created xsi:type="dcterms:W3CDTF">2020-11-02T07:40:00Z</dcterms:created>
  <dcterms:modified xsi:type="dcterms:W3CDTF">2021-01-29T11:12:00Z</dcterms:modified>
</cp:coreProperties>
</file>