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29DE" w:rsidRDefault="00845DF2" w:rsidP="00FA5E53">
      <w:pPr>
        <w:jc w:val="center"/>
        <w:rPr>
          <w:rFonts w:ascii="Times New Roman" w:hAnsi="Times New Roman" w:cs="Times New Roman"/>
          <w:sz w:val="8"/>
          <w:szCs w:val="8"/>
        </w:rPr>
      </w:pPr>
      <w:r w:rsidRPr="00845DF2">
        <w:rPr>
          <w:rFonts w:ascii="Times New Roman" w:hAnsi="Times New Roman" w:cs="Times New Roman"/>
          <w:b/>
          <w:sz w:val="32"/>
          <w:szCs w:val="32"/>
        </w:rPr>
        <w:t>Přechod</w:t>
      </w:r>
      <w:r w:rsidR="006D350D">
        <w:rPr>
          <w:rFonts w:ascii="Times New Roman" w:hAnsi="Times New Roman" w:cs="Times New Roman"/>
          <w:b/>
          <w:sz w:val="32"/>
          <w:szCs w:val="32"/>
        </w:rPr>
        <w:t xml:space="preserve"> pro chodce ul. </w:t>
      </w:r>
      <w:r w:rsidR="000D3500" w:rsidRPr="000D3500">
        <w:rPr>
          <w:rFonts w:ascii="Times New Roman" w:hAnsi="Times New Roman" w:cs="Times New Roman"/>
          <w:b/>
          <w:sz w:val="32"/>
          <w:szCs w:val="32"/>
        </w:rPr>
        <w:t>Žižkova_377</w:t>
      </w:r>
    </w:p>
    <w:p w:rsidR="00775706" w:rsidRDefault="000D3500" w:rsidP="005954F9">
      <w:pPr>
        <w:rPr>
          <w:rFonts w:ascii="Times New Roman" w:hAnsi="Times New Roman" w:cs="Times New Roman"/>
          <w:sz w:val="8"/>
          <w:szCs w:val="8"/>
        </w:rPr>
      </w:pPr>
      <w:r>
        <w:rPr>
          <w:rFonts w:ascii="Times New Roman" w:hAnsi="Times New Roman" w:cs="Times New Roman"/>
          <w:noProof/>
          <w:sz w:val="8"/>
          <w:szCs w:val="8"/>
          <w:lang w:eastAsia="cs-CZ"/>
        </w:rPr>
        <w:drawing>
          <wp:inline distT="0" distB="0" distL="0" distR="0">
            <wp:extent cx="5939790" cy="8396605"/>
            <wp:effectExtent l="0" t="0" r="3810" b="4445"/>
            <wp:docPr id="1" name="Obrázek 1" descr="C:\Users\RSvedinkova\Desktop\Práce Svědínková Renáta\AKCE_2016\ÚSTÍ N.L._Přechody pro chodce\Mapy\Žižkova_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Svedinkova\Desktop\Práce Svědínková Renáta\AKCE_2016\ÚSTÍ N.L._Přechody pro chodce\Mapy\Žižkova_37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3500" w:rsidRDefault="000D3500" w:rsidP="005954F9">
      <w:pPr>
        <w:rPr>
          <w:rFonts w:ascii="Times New Roman" w:hAnsi="Times New Roman" w:cs="Times New Roman"/>
          <w:sz w:val="8"/>
          <w:szCs w:val="8"/>
        </w:rPr>
      </w:pPr>
    </w:p>
    <w:p w:rsidR="00D11D6E" w:rsidRDefault="0069005B" w:rsidP="005954F9">
      <w:pPr>
        <w:rPr>
          <w:rFonts w:ascii="Times New Roman" w:hAnsi="Times New Roman" w:cs="Times New Roman"/>
          <w:sz w:val="8"/>
          <w:szCs w:val="8"/>
        </w:rPr>
      </w:pPr>
      <w:r>
        <w:rPr>
          <w:rFonts w:ascii="Times New Roman" w:hAnsi="Times New Roman" w:cs="Times New Roman"/>
          <w:noProof/>
          <w:sz w:val="8"/>
          <w:szCs w:val="8"/>
          <w:lang w:eastAsia="cs-CZ"/>
        </w:rPr>
        <w:lastRenderedPageBreak/>
        <w:drawing>
          <wp:inline distT="0" distB="0" distL="0" distR="0">
            <wp:extent cx="5931535" cy="4445000"/>
            <wp:effectExtent l="0" t="0" r="0" b="0"/>
            <wp:docPr id="5" name="Obrázek 5" descr="C:\Users\RSvedinkova\Desktop\Práce Svědínková Renáta\AKCE_2016\ÚSTÍ N.L._Přechody pro chodce\Fotodokumentace\377_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Svedinkova\Desktop\Práce Svědínková Renáta\AKCE_2016\ÚSTÍ N.L._Přechody pro chodce\Fotodokumentace\377_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005B" w:rsidRDefault="0069005B" w:rsidP="005954F9">
      <w:pPr>
        <w:rPr>
          <w:rFonts w:ascii="Times New Roman" w:hAnsi="Times New Roman" w:cs="Times New Roman"/>
          <w:sz w:val="8"/>
          <w:szCs w:val="8"/>
        </w:rPr>
      </w:pPr>
    </w:p>
    <w:p w:rsidR="0069005B" w:rsidRDefault="0069005B" w:rsidP="005954F9">
      <w:pPr>
        <w:rPr>
          <w:rFonts w:ascii="Times New Roman" w:hAnsi="Times New Roman" w:cs="Times New Roman"/>
          <w:sz w:val="8"/>
          <w:szCs w:val="8"/>
        </w:rPr>
      </w:pPr>
      <w:r>
        <w:rPr>
          <w:rFonts w:ascii="Times New Roman" w:hAnsi="Times New Roman" w:cs="Times New Roman"/>
          <w:noProof/>
          <w:sz w:val="8"/>
          <w:szCs w:val="8"/>
          <w:lang w:eastAsia="cs-CZ"/>
        </w:rPr>
        <w:drawing>
          <wp:inline distT="0" distB="0" distL="0" distR="0">
            <wp:extent cx="5931535" cy="4445000"/>
            <wp:effectExtent l="0" t="0" r="0" b="0"/>
            <wp:docPr id="6" name="Obrázek 6" descr="C:\Users\RSvedinkova\Desktop\Práce Svědínková Renáta\AKCE_2016\ÚSTÍ N.L._Přechody pro chodce\Fotodokumentace\377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Svedinkova\Desktop\Práce Svědínková Renáta\AKCE_2016\ÚSTÍ N.L._Přechody pro chodce\Fotodokumentace\377_b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005B" w:rsidRDefault="0069005B" w:rsidP="005954F9">
      <w:pPr>
        <w:rPr>
          <w:rFonts w:ascii="Times New Roman" w:hAnsi="Times New Roman" w:cs="Times New Roman"/>
          <w:sz w:val="8"/>
          <w:szCs w:val="8"/>
        </w:rPr>
      </w:pPr>
      <w:r>
        <w:rPr>
          <w:rFonts w:ascii="Times New Roman" w:hAnsi="Times New Roman" w:cs="Times New Roman"/>
          <w:noProof/>
          <w:sz w:val="8"/>
          <w:szCs w:val="8"/>
          <w:lang w:eastAsia="cs-CZ"/>
        </w:rPr>
        <w:lastRenderedPageBreak/>
        <w:drawing>
          <wp:inline distT="0" distB="0" distL="0" distR="0">
            <wp:extent cx="5931535" cy="4445000"/>
            <wp:effectExtent l="0" t="0" r="0" b="0"/>
            <wp:docPr id="7" name="Obrázek 7" descr="C:\Users\RSvedinkova\Desktop\Práce Svědínková Renáta\AKCE_2016\ÚSTÍ N.L._Přechody pro chodce\Fotodokumentace\377_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Svedinkova\Desktop\Práce Svědínková Renáta\AKCE_2016\ÚSTÍ N.L._Přechody pro chodce\Fotodokumentace\377_c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9005B" w:rsidSect="00B8481F">
      <w:pgSz w:w="11906" w:h="16838"/>
      <w:pgMar w:top="1134" w:right="1134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C5725" w:rsidRDefault="001C5725" w:rsidP="008B1023">
      <w:pPr>
        <w:spacing w:after="0" w:line="240" w:lineRule="auto"/>
      </w:pPr>
      <w:r>
        <w:separator/>
      </w:r>
    </w:p>
  </w:endnote>
  <w:endnote w:type="continuationSeparator" w:id="0">
    <w:p w:rsidR="001C5725" w:rsidRDefault="001C5725" w:rsidP="008B10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C5725" w:rsidRDefault="001C5725" w:rsidP="008B1023">
      <w:pPr>
        <w:spacing w:after="0" w:line="240" w:lineRule="auto"/>
      </w:pPr>
      <w:r>
        <w:separator/>
      </w:r>
    </w:p>
  </w:footnote>
  <w:footnote w:type="continuationSeparator" w:id="0">
    <w:p w:rsidR="001C5725" w:rsidRDefault="001C5725" w:rsidP="008B102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6703"/>
    <w:rsid w:val="0005571B"/>
    <w:rsid w:val="000D2F2A"/>
    <w:rsid w:val="000D3500"/>
    <w:rsid w:val="00127E24"/>
    <w:rsid w:val="00144093"/>
    <w:rsid w:val="001670C0"/>
    <w:rsid w:val="001A2E3F"/>
    <w:rsid w:val="001C5725"/>
    <w:rsid w:val="001C64FC"/>
    <w:rsid w:val="0020622B"/>
    <w:rsid w:val="00234498"/>
    <w:rsid w:val="0027627B"/>
    <w:rsid w:val="002C19A2"/>
    <w:rsid w:val="0033716A"/>
    <w:rsid w:val="003665FB"/>
    <w:rsid w:val="003D5186"/>
    <w:rsid w:val="00416C7A"/>
    <w:rsid w:val="00424116"/>
    <w:rsid w:val="00444EAF"/>
    <w:rsid w:val="00447AF0"/>
    <w:rsid w:val="00472D33"/>
    <w:rsid w:val="00476FB7"/>
    <w:rsid w:val="004E2BA6"/>
    <w:rsid w:val="005055FC"/>
    <w:rsid w:val="00551994"/>
    <w:rsid w:val="005730F8"/>
    <w:rsid w:val="00574CFE"/>
    <w:rsid w:val="005954F9"/>
    <w:rsid w:val="005A37CC"/>
    <w:rsid w:val="005B66B1"/>
    <w:rsid w:val="005F31CA"/>
    <w:rsid w:val="00612618"/>
    <w:rsid w:val="00657C3E"/>
    <w:rsid w:val="00686999"/>
    <w:rsid w:val="0069005B"/>
    <w:rsid w:val="006C6FB6"/>
    <w:rsid w:val="006D350D"/>
    <w:rsid w:val="007740B4"/>
    <w:rsid w:val="00775706"/>
    <w:rsid w:val="007C7DC7"/>
    <w:rsid w:val="00845DF2"/>
    <w:rsid w:val="0085167B"/>
    <w:rsid w:val="0087507D"/>
    <w:rsid w:val="00876703"/>
    <w:rsid w:val="00877FA4"/>
    <w:rsid w:val="008A66F0"/>
    <w:rsid w:val="008B1023"/>
    <w:rsid w:val="008E1359"/>
    <w:rsid w:val="009046C2"/>
    <w:rsid w:val="009240FF"/>
    <w:rsid w:val="009524DA"/>
    <w:rsid w:val="009525A2"/>
    <w:rsid w:val="00981F56"/>
    <w:rsid w:val="00A44BF8"/>
    <w:rsid w:val="00A6102D"/>
    <w:rsid w:val="00A611FD"/>
    <w:rsid w:val="00A71DC3"/>
    <w:rsid w:val="00AD23B2"/>
    <w:rsid w:val="00AE00E4"/>
    <w:rsid w:val="00B033FC"/>
    <w:rsid w:val="00B0355A"/>
    <w:rsid w:val="00B168A4"/>
    <w:rsid w:val="00B342FA"/>
    <w:rsid w:val="00B8481F"/>
    <w:rsid w:val="00B84D65"/>
    <w:rsid w:val="00B9614A"/>
    <w:rsid w:val="00BB29DE"/>
    <w:rsid w:val="00C41976"/>
    <w:rsid w:val="00CE6077"/>
    <w:rsid w:val="00D11D6E"/>
    <w:rsid w:val="00D436FA"/>
    <w:rsid w:val="00D533EE"/>
    <w:rsid w:val="00DF0263"/>
    <w:rsid w:val="00E30834"/>
    <w:rsid w:val="00E3296A"/>
    <w:rsid w:val="00E376A7"/>
    <w:rsid w:val="00EC490B"/>
    <w:rsid w:val="00F460D4"/>
    <w:rsid w:val="00F708C3"/>
    <w:rsid w:val="00F8233C"/>
    <w:rsid w:val="00F977ED"/>
    <w:rsid w:val="00FA5E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B10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B1023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8B1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B1023"/>
  </w:style>
  <w:style w:type="paragraph" w:styleId="Zpat">
    <w:name w:val="footer"/>
    <w:basedOn w:val="Normln"/>
    <w:link w:val="ZpatChar"/>
    <w:uiPriority w:val="99"/>
    <w:unhideWhenUsed/>
    <w:rsid w:val="008B1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B102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B10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B1023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8B1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B1023"/>
  </w:style>
  <w:style w:type="paragraph" w:styleId="Zpat">
    <w:name w:val="footer"/>
    <w:basedOn w:val="Normln"/>
    <w:link w:val="ZpatChar"/>
    <w:uiPriority w:val="99"/>
    <w:unhideWhenUsed/>
    <w:rsid w:val="008B1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B102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40AB7D-DF65-4391-9012-49DF190E56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Svědínková Renáta, Ing.</dc:creator>
  <cp:lastModifiedBy>Svědínková Renáta, Ing.</cp:lastModifiedBy>
  <cp:revision>5</cp:revision>
  <dcterms:created xsi:type="dcterms:W3CDTF">2016-05-10T08:00:00Z</dcterms:created>
  <dcterms:modified xsi:type="dcterms:W3CDTF">2016-05-26T06:31:00Z</dcterms:modified>
</cp:coreProperties>
</file>