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23B2" w:rsidRDefault="00845DF2" w:rsidP="002C19A2">
      <w:pPr>
        <w:jc w:val="center"/>
        <w:rPr>
          <w:rFonts w:ascii="Times New Roman" w:hAnsi="Times New Roman" w:cs="Times New Roman"/>
          <w:sz w:val="8"/>
          <w:szCs w:val="8"/>
        </w:rPr>
      </w:pPr>
      <w:r w:rsidRPr="00845DF2">
        <w:rPr>
          <w:rFonts w:ascii="Times New Roman" w:hAnsi="Times New Roman" w:cs="Times New Roman"/>
          <w:b/>
          <w:sz w:val="32"/>
          <w:szCs w:val="32"/>
        </w:rPr>
        <w:t>Přechod</w:t>
      </w:r>
      <w:r w:rsidR="006D350D">
        <w:rPr>
          <w:rFonts w:ascii="Times New Roman" w:hAnsi="Times New Roman" w:cs="Times New Roman"/>
          <w:b/>
          <w:sz w:val="32"/>
          <w:szCs w:val="32"/>
        </w:rPr>
        <w:t xml:space="preserve"> pro chodce ul. Masarykova_75</w:t>
      </w:r>
    </w:p>
    <w:p w:rsidR="00A44BF8" w:rsidRDefault="006D350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9790" cy="8396605"/>
            <wp:effectExtent l="0" t="0" r="3810" b="4445"/>
            <wp:docPr id="1" name="Obrázek 1" descr="C:\Users\RSvedinkova\Desktop\Práce Svědínková Renáta\AKCE_2016\ÚSTÍ N.L._Přechody pro chodce\Mapy\Masarykova_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Mapy\Masarykova_75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396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0D" w:rsidRDefault="00D32DB0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5" name="Obrázek 5" descr="C:\Users\RSvedinkova\Desktop\Práce Svědínková Renáta\AKCE_2016\ÚSTÍ N.L._Přechody pro chodce\Fotodokumentace\75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Svedinkova\Desktop\Práce Svědínková Renáta\AKCE_2016\ÚSTÍ N.L._Přechody pro chodce\Fotodokumentace\75_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D350D" w:rsidRDefault="006D350D" w:rsidP="005954F9">
      <w:pPr>
        <w:rPr>
          <w:rFonts w:ascii="Times New Roman" w:hAnsi="Times New Roman" w:cs="Times New Roman"/>
          <w:sz w:val="8"/>
          <w:szCs w:val="8"/>
        </w:rPr>
      </w:pPr>
    </w:p>
    <w:p w:rsidR="006D350D" w:rsidRDefault="006D350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drawing>
          <wp:inline distT="0" distB="0" distL="0" distR="0">
            <wp:extent cx="5931535" cy="4445000"/>
            <wp:effectExtent l="0" t="0" r="0" b="0"/>
            <wp:docPr id="3" name="Obrázek 3" descr="C:\Users\RSvedinkova\Desktop\Práce Svědínková Renáta\AKCE_2016\ÚSTÍ N.L._Přechody pro chodce\Fotodokumentace\75_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Svedinkova\Desktop\Práce Svědínková Renáta\AKCE_2016\ÚSTÍ N.L._Přechody pro chodce\Fotodokumentace\75_b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50D" w:rsidRDefault="006D350D" w:rsidP="005954F9">
      <w:pPr>
        <w:rPr>
          <w:rFonts w:ascii="Times New Roman" w:hAnsi="Times New Roman" w:cs="Times New Roman"/>
          <w:sz w:val="8"/>
          <w:szCs w:val="8"/>
        </w:rPr>
      </w:pPr>
      <w:r>
        <w:rPr>
          <w:rFonts w:ascii="Times New Roman" w:hAnsi="Times New Roman" w:cs="Times New Roman"/>
          <w:noProof/>
          <w:sz w:val="8"/>
          <w:szCs w:val="8"/>
          <w:lang w:eastAsia="cs-CZ"/>
        </w:rPr>
        <w:lastRenderedPageBreak/>
        <w:drawing>
          <wp:inline distT="0" distB="0" distL="0" distR="0">
            <wp:extent cx="5931535" cy="4445000"/>
            <wp:effectExtent l="0" t="0" r="0" b="0"/>
            <wp:docPr id="4" name="Obrázek 4" descr="C:\Users\RSvedinkova\Desktop\Práce Svědínková Renáta\AKCE_2016\ÚSTÍ N.L._Přechody pro chodce\Fotodokumentace\75_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RSvedinkova\Desktop\Práce Svědínková Renáta\AKCE_2016\ÚSTÍ N.L._Přechody pro chodce\Fotodokumentace\75_c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44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D350D" w:rsidSect="00B8481F">
      <w:pgSz w:w="11906" w:h="16838"/>
      <w:pgMar w:top="1134" w:right="1134" w:bottom="85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3328" w:rsidRDefault="008E3328" w:rsidP="008B1023">
      <w:pPr>
        <w:spacing w:after="0" w:line="240" w:lineRule="auto"/>
      </w:pPr>
      <w:r>
        <w:separator/>
      </w:r>
    </w:p>
  </w:endnote>
  <w:endnote w:type="continuationSeparator" w:id="0">
    <w:p w:rsidR="008E3328" w:rsidRDefault="008E3328" w:rsidP="008B10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3328" w:rsidRDefault="008E3328" w:rsidP="008B1023">
      <w:pPr>
        <w:spacing w:after="0" w:line="240" w:lineRule="auto"/>
      </w:pPr>
      <w:r>
        <w:separator/>
      </w:r>
    </w:p>
  </w:footnote>
  <w:footnote w:type="continuationSeparator" w:id="0">
    <w:p w:rsidR="008E3328" w:rsidRDefault="008E3328" w:rsidP="008B102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703"/>
    <w:rsid w:val="00144093"/>
    <w:rsid w:val="001A2E3F"/>
    <w:rsid w:val="002C19A2"/>
    <w:rsid w:val="00424116"/>
    <w:rsid w:val="004E2BA6"/>
    <w:rsid w:val="00574CFE"/>
    <w:rsid w:val="005954F9"/>
    <w:rsid w:val="006D350D"/>
    <w:rsid w:val="00845DF2"/>
    <w:rsid w:val="00876703"/>
    <w:rsid w:val="00877FA4"/>
    <w:rsid w:val="008B1023"/>
    <w:rsid w:val="008E1359"/>
    <w:rsid w:val="008E3328"/>
    <w:rsid w:val="00981F56"/>
    <w:rsid w:val="00A44BF8"/>
    <w:rsid w:val="00A71DC3"/>
    <w:rsid w:val="00AD23B2"/>
    <w:rsid w:val="00B033FC"/>
    <w:rsid w:val="00B168A4"/>
    <w:rsid w:val="00B8481F"/>
    <w:rsid w:val="00D32DB0"/>
    <w:rsid w:val="00E161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8B10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023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8B1023"/>
  </w:style>
  <w:style w:type="paragraph" w:styleId="Zpat">
    <w:name w:val="footer"/>
    <w:basedOn w:val="Normln"/>
    <w:link w:val="ZpatChar"/>
    <w:uiPriority w:val="99"/>
    <w:unhideWhenUsed/>
    <w:rsid w:val="008B102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8B10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Svědínková Renáta, Ing.</dc:creator>
  <cp:lastModifiedBy>Svědínková Renáta, Ing.</cp:lastModifiedBy>
  <cp:revision>3</cp:revision>
  <dcterms:created xsi:type="dcterms:W3CDTF">2016-04-07T08:16:00Z</dcterms:created>
  <dcterms:modified xsi:type="dcterms:W3CDTF">2016-05-24T13:03:00Z</dcterms:modified>
</cp:coreProperties>
</file>